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73" w:rsidRPr="000317C1" w:rsidRDefault="00614E73" w:rsidP="000317C1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17C1">
        <w:rPr>
          <w:rFonts w:ascii="Times New Roman" w:hAnsi="Times New Roman" w:cs="Times New Roman"/>
          <w:b/>
          <w:color w:val="auto"/>
          <w:sz w:val="28"/>
          <w:szCs w:val="28"/>
        </w:rPr>
        <w:t>DOCUMENTATION GUIDELINES</w:t>
      </w:r>
    </w:p>
    <w:p w:rsidR="00D43DE0" w:rsidRPr="000317C1" w:rsidRDefault="00D43DE0" w:rsidP="000317C1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D40AC" w:rsidRPr="000317C1" w:rsidRDefault="00BF0513" w:rsidP="000317C1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17C1">
        <w:rPr>
          <w:rFonts w:ascii="Times New Roman" w:hAnsi="Times New Roman" w:cs="Times New Roman"/>
          <w:b/>
          <w:color w:val="auto"/>
          <w:sz w:val="28"/>
          <w:szCs w:val="28"/>
        </w:rPr>
        <w:t>DISABILITY SERVICES</w:t>
      </w:r>
    </w:p>
    <w:p w:rsidR="00B77D5E" w:rsidRPr="00B77D5E" w:rsidRDefault="00B77D5E" w:rsidP="00B7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E73" w:rsidRPr="00B77D5E" w:rsidRDefault="00614E73" w:rsidP="00B77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D5E">
        <w:rPr>
          <w:rFonts w:ascii="Times New Roman" w:hAnsi="Times New Roman" w:cs="Times New Roman"/>
          <w:sz w:val="24"/>
          <w:szCs w:val="24"/>
        </w:rPr>
        <w:t xml:space="preserve">During the intake process, students are asked to make a request for accommodations and submit documentation to support that request.  Disability Services </w:t>
      </w:r>
      <w:r w:rsidR="00E01BB9" w:rsidRPr="00B77D5E">
        <w:rPr>
          <w:rFonts w:ascii="Times New Roman" w:hAnsi="Times New Roman" w:cs="Times New Roman"/>
          <w:sz w:val="24"/>
          <w:szCs w:val="24"/>
        </w:rPr>
        <w:t xml:space="preserve">(DS) </w:t>
      </w:r>
      <w:r w:rsidRPr="00B77D5E">
        <w:rPr>
          <w:rFonts w:ascii="Times New Roman" w:hAnsi="Times New Roman" w:cs="Times New Roman"/>
          <w:sz w:val="24"/>
          <w:szCs w:val="24"/>
        </w:rPr>
        <w:t>will review and consider all documentation submitted.</w:t>
      </w:r>
    </w:p>
    <w:p w:rsidR="00B77D5E" w:rsidRPr="00B77D5E" w:rsidRDefault="00B77D5E" w:rsidP="00B77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D5E" w:rsidRDefault="00614E73" w:rsidP="00B77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D5E">
        <w:rPr>
          <w:rFonts w:ascii="Times New Roman" w:hAnsi="Times New Roman" w:cs="Times New Roman"/>
          <w:sz w:val="24"/>
          <w:szCs w:val="24"/>
        </w:rPr>
        <w:t xml:space="preserve">Documentation assists DS in understanding </w:t>
      </w:r>
      <w:r w:rsidR="00E01BB9" w:rsidRPr="00B77D5E">
        <w:rPr>
          <w:rFonts w:ascii="Times New Roman" w:hAnsi="Times New Roman" w:cs="Times New Roman"/>
          <w:sz w:val="24"/>
          <w:szCs w:val="24"/>
        </w:rPr>
        <w:t>the current impact of</w:t>
      </w:r>
      <w:r w:rsidR="006D40AC" w:rsidRPr="00B77D5E">
        <w:rPr>
          <w:rFonts w:ascii="Times New Roman" w:hAnsi="Times New Roman" w:cs="Times New Roman"/>
          <w:sz w:val="24"/>
          <w:szCs w:val="24"/>
        </w:rPr>
        <w:t xml:space="preserve"> the</w:t>
      </w:r>
      <w:r w:rsidR="00E01BB9" w:rsidRPr="00B77D5E">
        <w:rPr>
          <w:rFonts w:ascii="Times New Roman" w:hAnsi="Times New Roman" w:cs="Times New Roman"/>
          <w:sz w:val="24"/>
          <w:szCs w:val="24"/>
        </w:rPr>
        <w:t xml:space="preserve"> </w:t>
      </w:r>
      <w:r w:rsidRPr="00B77D5E">
        <w:rPr>
          <w:rFonts w:ascii="Times New Roman" w:hAnsi="Times New Roman" w:cs="Times New Roman"/>
          <w:sz w:val="24"/>
          <w:szCs w:val="24"/>
        </w:rPr>
        <w:t xml:space="preserve">disability in an academic setting </w:t>
      </w:r>
      <w:r w:rsidR="00E01BB9" w:rsidRPr="00B77D5E">
        <w:rPr>
          <w:rFonts w:ascii="Times New Roman" w:hAnsi="Times New Roman" w:cs="Times New Roman"/>
          <w:sz w:val="24"/>
          <w:szCs w:val="24"/>
        </w:rPr>
        <w:t>in relation to</w:t>
      </w:r>
      <w:r w:rsidR="006F7015">
        <w:rPr>
          <w:rFonts w:ascii="Times New Roman" w:hAnsi="Times New Roman" w:cs="Times New Roman"/>
          <w:sz w:val="24"/>
          <w:szCs w:val="24"/>
        </w:rPr>
        <w:t xml:space="preserve"> the accommodations requested.</w:t>
      </w:r>
    </w:p>
    <w:p w:rsidR="006F7015" w:rsidRPr="00B77D5E" w:rsidRDefault="006F7015" w:rsidP="00B77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015" w:rsidRDefault="00E01BB9" w:rsidP="00B77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D5E">
        <w:rPr>
          <w:rFonts w:ascii="Times New Roman" w:hAnsi="Times New Roman" w:cs="Times New Roman"/>
          <w:sz w:val="24"/>
          <w:szCs w:val="24"/>
        </w:rPr>
        <w:t>Reviewing documentation require</w:t>
      </w:r>
      <w:r w:rsidR="000902FA" w:rsidRPr="00B77D5E">
        <w:rPr>
          <w:rFonts w:ascii="Times New Roman" w:hAnsi="Times New Roman" w:cs="Times New Roman"/>
          <w:sz w:val="24"/>
          <w:szCs w:val="24"/>
        </w:rPr>
        <w:t>s</w:t>
      </w:r>
      <w:r w:rsidRPr="00B77D5E">
        <w:rPr>
          <w:rFonts w:ascii="Times New Roman" w:hAnsi="Times New Roman" w:cs="Times New Roman"/>
          <w:sz w:val="24"/>
          <w:szCs w:val="24"/>
        </w:rPr>
        <w:t xml:space="preserve"> time, so students are asked to submit documentation as early as possible in the registration process</w:t>
      </w:r>
      <w:r w:rsidR="006D40AC" w:rsidRPr="00B77D5E">
        <w:rPr>
          <w:rFonts w:ascii="Times New Roman" w:hAnsi="Times New Roman" w:cs="Times New Roman"/>
          <w:sz w:val="24"/>
          <w:szCs w:val="24"/>
        </w:rPr>
        <w:t>,</w:t>
      </w:r>
      <w:r w:rsidRPr="00B77D5E">
        <w:rPr>
          <w:rFonts w:ascii="Times New Roman" w:hAnsi="Times New Roman" w:cs="Times New Roman"/>
          <w:sz w:val="24"/>
          <w:szCs w:val="24"/>
        </w:rPr>
        <w:t xml:space="preserve"> and prior to placement testing.  </w:t>
      </w:r>
      <w:r w:rsidR="000902FA" w:rsidRPr="00B77D5E">
        <w:rPr>
          <w:rFonts w:ascii="Times New Roman" w:hAnsi="Times New Roman" w:cs="Times New Roman"/>
          <w:sz w:val="24"/>
          <w:szCs w:val="24"/>
        </w:rPr>
        <w:t xml:space="preserve">Eligibility is determined case-by-case based on the documentation provided, current functional impact </w:t>
      </w:r>
      <w:r w:rsidR="006F7015">
        <w:rPr>
          <w:rFonts w:ascii="Times New Roman" w:hAnsi="Times New Roman" w:cs="Times New Roman"/>
          <w:sz w:val="24"/>
          <w:szCs w:val="24"/>
        </w:rPr>
        <w:t>and accommodations requested.</w:t>
      </w:r>
    </w:p>
    <w:p w:rsidR="006F7015" w:rsidRDefault="006F7015" w:rsidP="00B77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BB9" w:rsidRPr="00B77D5E" w:rsidRDefault="000902FA" w:rsidP="00B77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D5E">
        <w:rPr>
          <w:rFonts w:ascii="Times New Roman" w:hAnsi="Times New Roman" w:cs="Times New Roman"/>
          <w:sz w:val="24"/>
          <w:szCs w:val="24"/>
        </w:rPr>
        <w:t xml:space="preserve">Additional documentation may be required to establish eligibility for </w:t>
      </w:r>
      <w:r w:rsidR="006D40AC" w:rsidRPr="00B77D5E">
        <w:rPr>
          <w:rFonts w:ascii="Times New Roman" w:hAnsi="Times New Roman" w:cs="Times New Roman"/>
          <w:sz w:val="24"/>
          <w:szCs w:val="24"/>
        </w:rPr>
        <w:t xml:space="preserve">certain </w:t>
      </w:r>
      <w:r w:rsidRPr="00B77D5E">
        <w:rPr>
          <w:rFonts w:ascii="Times New Roman" w:hAnsi="Times New Roman" w:cs="Times New Roman"/>
          <w:sz w:val="24"/>
          <w:szCs w:val="24"/>
        </w:rPr>
        <w:t>accommodation requests.  Students will be notified, and provisional accommodations will be provided if possible.</w:t>
      </w:r>
    </w:p>
    <w:p w:rsidR="00B77D5E" w:rsidRPr="00B77D5E" w:rsidRDefault="00B77D5E" w:rsidP="00B77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6A2" w:rsidRPr="00B77D5E" w:rsidRDefault="009676A2" w:rsidP="00B77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D5E">
        <w:rPr>
          <w:rFonts w:ascii="Times New Roman" w:hAnsi="Times New Roman" w:cs="Times New Roman"/>
          <w:sz w:val="24"/>
          <w:szCs w:val="24"/>
        </w:rPr>
        <w:t>Documentation should state the current diagnosis an</w:t>
      </w:r>
      <w:r w:rsidR="00F90D37">
        <w:rPr>
          <w:rFonts w:ascii="Times New Roman" w:hAnsi="Times New Roman" w:cs="Times New Roman"/>
          <w:sz w:val="24"/>
          <w:szCs w:val="24"/>
        </w:rPr>
        <w:t xml:space="preserve">d, if applicable, </w:t>
      </w:r>
      <w:r w:rsidRPr="00B77D5E">
        <w:rPr>
          <w:rFonts w:ascii="Times New Roman" w:hAnsi="Times New Roman" w:cs="Times New Roman"/>
          <w:sz w:val="24"/>
          <w:szCs w:val="24"/>
        </w:rPr>
        <w:t>provide proof of prior accommodations.  Students are asked to submit at least one of the following</w:t>
      </w:r>
      <w:r w:rsidR="006D40AC" w:rsidRPr="00B77D5E">
        <w:rPr>
          <w:rFonts w:ascii="Times New Roman" w:hAnsi="Times New Roman" w:cs="Times New Roman"/>
          <w:sz w:val="24"/>
          <w:szCs w:val="24"/>
        </w:rPr>
        <w:t xml:space="preserve"> forms of documentation</w:t>
      </w:r>
      <w:r w:rsidRPr="00B77D5E">
        <w:rPr>
          <w:rFonts w:ascii="Times New Roman" w:hAnsi="Times New Roman" w:cs="Times New Roman"/>
          <w:sz w:val="24"/>
          <w:szCs w:val="24"/>
        </w:rPr>
        <w:t>:</w:t>
      </w:r>
    </w:p>
    <w:p w:rsidR="00B77D5E" w:rsidRPr="00B77D5E" w:rsidRDefault="00B77D5E" w:rsidP="00B77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2FA" w:rsidRPr="00B77D5E" w:rsidRDefault="009676A2" w:rsidP="00B77D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D5E">
        <w:rPr>
          <w:rFonts w:ascii="Times New Roman" w:hAnsi="Times New Roman" w:cs="Times New Roman"/>
          <w:sz w:val="24"/>
          <w:szCs w:val="24"/>
        </w:rPr>
        <w:t xml:space="preserve">IEP/504 plan </w:t>
      </w:r>
    </w:p>
    <w:p w:rsidR="009676A2" w:rsidRPr="00B77D5E" w:rsidRDefault="009676A2" w:rsidP="00B77D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D5E">
        <w:rPr>
          <w:rFonts w:ascii="Times New Roman" w:hAnsi="Times New Roman" w:cs="Times New Roman"/>
          <w:sz w:val="24"/>
          <w:szCs w:val="24"/>
        </w:rPr>
        <w:t>Diagnostic Report</w:t>
      </w:r>
    </w:p>
    <w:p w:rsidR="009676A2" w:rsidRPr="00B77D5E" w:rsidRDefault="009676A2" w:rsidP="00B77D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D5E">
        <w:rPr>
          <w:rFonts w:ascii="Times New Roman" w:hAnsi="Times New Roman" w:cs="Times New Roman"/>
          <w:sz w:val="24"/>
          <w:szCs w:val="24"/>
        </w:rPr>
        <w:t xml:space="preserve">Accommodation form from previous </w:t>
      </w:r>
      <w:r w:rsidR="006D40AC" w:rsidRPr="00B77D5E">
        <w:rPr>
          <w:rFonts w:ascii="Times New Roman" w:hAnsi="Times New Roman" w:cs="Times New Roman"/>
          <w:sz w:val="24"/>
          <w:szCs w:val="24"/>
        </w:rPr>
        <w:t xml:space="preserve">college </w:t>
      </w:r>
      <w:r w:rsidR="00F90D37">
        <w:rPr>
          <w:rFonts w:ascii="Times New Roman" w:hAnsi="Times New Roman" w:cs="Times New Roman"/>
          <w:sz w:val="24"/>
          <w:szCs w:val="24"/>
        </w:rPr>
        <w:t>(additional documentation may be needed)</w:t>
      </w:r>
      <w:bookmarkStart w:id="0" w:name="_GoBack"/>
      <w:bookmarkEnd w:id="0"/>
    </w:p>
    <w:p w:rsidR="009676A2" w:rsidRPr="00B77D5E" w:rsidRDefault="009676A2" w:rsidP="00B77D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D5E">
        <w:rPr>
          <w:rFonts w:ascii="Times New Roman" w:hAnsi="Times New Roman" w:cs="Times New Roman"/>
          <w:sz w:val="24"/>
          <w:szCs w:val="24"/>
        </w:rPr>
        <w:t>Medical records</w:t>
      </w:r>
    </w:p>
    <w:p w:rsidR="009676A2" w:rsidRPr="00B77D5E" w:rsidRDefault="009676A2" w:rsidP="00B77D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D5E">
        <w:rPr>
          <w:rFonts w:ascii="Times New Roman" w:hAnsi="Times New Roman" w:cs="Times New Roman"/>
          <w:sz w:val="24"/>
          <w:szCs w:val="24"/>
        </w:rPr>
        <w:t>Letter from health care professional</w:t>
      </w:r>
      <w:r w:rsidR="006D40AC" w:rsidRPr="00B77D5E">
        <w:rPr>
          <w:rFonts w:ascii="Times New Roman" w:hAnsi="Times New Roman" w:cs="Times New Roman"/>
          <w:sz w:val="24"/>
          <w:szCs w:val="24"/>
        </w:rPr>
        <w:t xml:space="preserve"> (on letterhead and signed)</w:t>
      </w:r>
    </w:p>
    <w:p w:rsidR="006D40AC" w:rsidRPr="00B77D5E" w:rsidRDefault="006D40AC" w:rsidP="00B77D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D5E">
        <w:rPr>
          <w:rFonts w:ascii="Times New Roman" w:hAnsi="Times New Roman" w:cs="Times New Roman"/>
          <w:sz w:val="24"/>
          <w:szCs w:val="24"/>
        </w:rPr>
        <w:t>Disability Verification form completed by health care professional (available in DS office)</w:t>
      </w:r>
    </w:p>
    <w:p w:rsidR="00B77D5E" w:rsidRPr="00B77D5E" w:rsidRDefault="00B77D5E" w:rsidP="00B77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0AC" w:rsidRPr="00B77D5E" w:rsidRDefault="006D40AC" w:rsidP="00B77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D5E">
        <w:rPr>
          <w:rFonts w:ascii="Times New Roman" w:hAnsi="Times New Roman" w:cs="Times New Roman"/>
          <w:sz w:val="24"/>
          <w:szCs w:val="24"/>
        </w:rPr>
        <w:t>The following information is helpful in determining accommodations, but may not be required:</w:t>
      </w:r>
    </w:p>
    <w:p w:rsidR="00B77D5E" w:rsidRPr="00B77D5E" w:rsidRDefault="00B77D5E" w:rsidP="00B77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6A2" w:rsidRPr="00B77D5E" w:rsidRDefault="006D40AC" w:rsidP="00B77D5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D5E">
        <w:rPr>
          <w:rFonts w:ascii="Times New Roman" w:hAnsi="Times New Roman" w:cs="Times New Roman"/>
          <w:sz w:val="24"/>
          <w:szCs w:val="24"/>
        </w:rPr>
        <w:t>Severity of the disorder</w:t>
      </w:r>
    </w:p>
    <w:p w:rsidR="006D40AC" w:rsidRPr="00B77D5E" w:rsidRDefault="006D40AC" w:rsidP="00B77D5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D5E">
        <w:rPr>
          <w:rFonts w:ascii="Times New Roman" w:hAnsi="Times New Roman" w:cs="Times New Roman"/>
          <w:sz w:val="24"/>
          <w:szCs w:val="24"/>
        </w:rPr>
        <w:t>Medication or current prescribed treatment</w:t>
      </w:r>
    </w:p>
    <w:p w:rsidR="006D40AC" w:rsidRPr="00B77D5E" w:rsidRDefault="006D40AC" w:rsidP="00B77D5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D5E">
        <w:rPr>
          <w:rFonts w:ascii="Times New Roman" w:hAnsi="Times New Roman" w:cs="Times New Roman"/>
          <w:sz w:val="24"/>
          <w:szCs w:val="24"/>
        </w:rPr>
        <w:t>Recommended accommodations to mitigate impact of disorder</w:t>
      </w:r>
    </w:p>
    <w:p w:rsidR="006D40AC" w:rsidRPr="00B77D5E" w:rsidRDefault="006D40AC" w:rsidP="00B77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2FA" w:rsidRPr="00B77D5E" w:rsidRDefault="006D40AC" w:rsidP="00B77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D5E">
        <w:rPr>
          <w:rFonts w:ascii="Times New Roman" w:hAnsi="Times New Roman" w:cs="Times New Roman"/>
          <w:sz w:val="24"/>
          <w:szCs w:val="24"/>
        </w:rPr>
        <w:t>Please address any questions or concerns regarding the Documentation Guidelines to Disability Services.</w:t>
      </w:r>
    </w:p>
    <w:sectPr w:rsidR="000902FA" w:rsidRPr="00B77D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E0" w:rsidRDefault="00D43DE0" w:rsidP="00B77D5E">
      <w:pPr>
        <w:spacing w:after="0" w:line="240" w:lineRule="auto"/>
      </w:pPr>
      <w:r>
        <w:separator/>
      </w:r>
    </w:p>
  </w:endnote>
  <w:endnote w:type="continuationSeparator" w:id="0">
    <w:p w:rsidR="00D43DE0" w:rsidRDefault="00D43DE0" w:rsidP="00B7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E0" w:rsidRDefault="00D43DE0" w:rsidP="00B77D5E">
      <w:pPr>
        <w:spacing w:after="0" w:line="240" w:lineRule="auto"/>
      </w:pPr>
      <w:r>
        <w:separator/>
      </w:r>
    </w:p>
  </w:footnote>
  <w:footnote w:type="continuationSeparator" w:id="0">
    <w:p w:rsidR="00D43DE0" w:rsidRDefault="00D43DE0" w:rsidP="00B77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DE0" w:rsidRDefault="00D43DE0">
    <w:pPr>
      <w:pStyle w:val="Header"/>
    </w:pPr>
    <w:r>
      <w:rPr>
        <w:noProof/>
      </w:rPr>
      <w:drawing>
        <wp:inline distT="0" distB="0" distL="0" distR="0" wp14:anchorId="1F30EEC4" wp14:editId="33449977">
          <wp:extent cx="2476500" cy="318987"/>
          <wp:effectExtent l="0" t="0" r="0" b="5080"/>
          <wp:docPr id="3" name="Picture 3" descr="South Seattle College One of the Seattle Colleges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SeattleCollegeBlueBlackLogo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318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3DE0" w:rsidRDefault="00D43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482"/>
    <w:multiLevelType w:val="hybridMultilevel"/>
    <w:tmpl w:val="E4CE6B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B50257F"/>
    <w:multiLevelType w:val="hybridMultilevel"/>
    <w:tmpl w:val="489E653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F5"/>
    <w:rsid w:val="000317C1"/>
    <w:rsid w:val="000902FA"/>
    <w:rsid w:val="001553EC"/>
    <w:rsid w:val="004265F5"/>
    <w:rsid w:val="005F7CA9"/>
    <w:rsid w:val="00614E73"/>
    <w:rsid w:val="006D40AC"/>
    <w:rsid w:val="006F7015"/>
    <w:rsid w:val="009676A2"/>
    <w:rsid w:val="00A6774B"/>
    <w:rsid w:val="00B57928"/>
    <w:rsid w:val="00B77D5E"/>
    <w:rsid w:val="00BF0513"/>
    <w:rsid w:val="00CF2000"/>
    <w:rsid w:val="00D43DE0"/>
    <w:rsid w:val="00DE5A18"/>
    <w:rsid w:val="00E01BB9"/>
    <w:rsid w:val="00F9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CC74A"/>
  <w15:chartTrackingRefBased/>
  <w15:docId w15:val="{452CFACC-2F10-40DA-9735-A561CEC2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1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D5E"/>
  </w:style>
  <w:style w:type="paragraph" w:styleId="Footer">
    <w:name w:val="footer"/>
    <w:basedOn w:val="Normal"/>
    <w:link w:val="FooterChar"/>
    <w:uiPriority w:val="99"/>
    <w:unhideWhenUsed/>
    <w:rsid w:val="00B77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D5E"/>
  </w:style>
  <w:style w:type="character" w:customStyle="1" w:styleId="Heading1Char">
    <w:name w:val="Heading 1 Char"/>
    <w:basedOn w:val="DefaultParagraphFont"/>
    <w:link w:val="Heading1"/>
    <w:uiPriority w:val="9"/>
    <w:rsid w:val="00031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E4B42D8E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Seattle Community College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Kolovrat, Rose</dc:creator>
  <cp:keywords/>
  <dc:description/>
  <cp:lastModifiedBy>Kolovrat, Rose</cp:lastModifiedBy>
  <cp:revision>3</cp:revision>
  <cp:lastPrinted>2018-11-13T19:01:00Z</cp:lastPrinted>
  <dcterms:created xsi:type="dcterms:W3CDTF">2019-09-20T21:08:00Z</dcterms:created>
  <dcterms:modified xsi:type="dcterms:W3CDTF">2019-09-20T21:10:00Z</dcterms:modified>
</cp:coreProperties>
</file>