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pPr w:leftFromText="180" w:rightFromText="180" w:vertAnchor="page" w:horzAnchor="margin" w:tblpY="2071"/>
        <w:tblW w:w="17583" w:type="dxa"/>
        <w:tblLook w:val="04A0" w:firstRow="1" w:lastRow="0" w:firstColumn="1" w:lastColumn="0" w:noHBand="0" w:noVBand="1"/>
      </w:tblPr>
      <w:tblGrid>
        <w:gridCol w:w="1500"/>
        <w:gridCol w:w="1974"/>
        <w:gridCol w:w="1349"/>
        <w:gridCol w:w="1595"/>
        <w:gridCol w:w="4799"/>
        <w:gridCol w:w="2122"/>
        <w:gridCol w:w="2122"/>
        <w:gridCol w:w="2122"/>
      </w:tblGrid>
      <w:tr w:rsidR="00B05BE0" w14:paraId="3EA7B9AC" w14:textId="77777777" w:rsidTr="003D7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vAlign w:val="bottom"/>
          </w:tcPr>
          <w:p w14:paraId="4052ECC2" w14:textId="77777777" w:rsidR="00B05BE0" w:rsidRPr="00AC3FF8" w:rsidRDefault="00B05BE0" w:rsidP="00403F7A">
            <w:pPr>
              <w:rPr>
                <w:b w:val="0"/>
              </w:rPr>
            </w:pPr>
            <w:r>
              <w:rPr>
                <w:b w:val="0"/>
              </w:rPr>
              <w:t>Department</w:t>
            </w:r>
          </w:p>
        </w:tc>
        <w:tc>
          <w:tcPr>
            <w:tcW w:w="1974" w:type="dxa"/>
            <w:vAlign w:val="bottom"/>
          </w:tcPr>
          <w:p w14:paraId="48519D3A" w14:textId="77777777" w:rsidR="00B05BE0" w:rsidRPr="00AC3FF8" w:rsidRDefault="00B05BE0" w:rsidP="00796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Requested Item</w:t>
            </w:r>
          </w:p>
        </w:tc>
        <w:tc>
          <w:tcPr>
            <w:tcW w:w="1349" w:type="dxa"/>
            <w:vAlign w:val="bottom"/>
          </w:tcPr>
          <w:p w14:paraId="7E09903C" w14:textId="77777777" w:rsidR="00B05BE0" w:rsidRPr="00B05BE0" w:rsidRDefault="00B05BE0" w:rsidP="00F463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05BE0">
              <w:t>Requested Amount</w:t>
            </w:r>
          </w:p>
        </w:tc>
        <w:tc>
          <w:tcPr>
            <w:tcW w:w="1595" w:type="dxa"/>
            <w:vAlign w:val="bottom"/>
          </w:tcPr>
          <w:p w14:paraId="4FEF49A7" w14:textId="77777777" w:rsidR="00B05BE0" w:rsidRPr="00B05BE0" w:rsidRDefault="00B05BE0" w:rsidP="00F463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05BE0">
              <w:t>Recommended Allocation</w:t>
            </w:r>
          </w:p>
        </w:tc>
        <w:tc>
          <w:tcPr>
            <w:tcW w:w="4799" w:type="dxa"/>
          </w:tcPr>
          <w:p w14:paraId="29E96F40" w14:textId="77777777" w:rsidR="00B05BE0" w:rsidRDefault="00B05BE0" w:rsidP="000A77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Comments</w:t>
            </w:r>
          </w:p>
        </w:tc>
        <w:tc>
          <w:tcPr>
            <w:tcW w:w="2122" w:type="dxa"/>
          </w:tcPr>
          <w:p w14:paraId="7B5DAD15" w14:textId="77777777" w:rsidR="00B05BE0" w:rsidRDefault="00B05BE0" w:rsidP="000B30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14:paraId="53C5FFBB" w14:textId="77777777" w:rsidR="00B05BE0" w:rsidRDefault="00B05BE0" w:rsidP="000B30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14:paraId="6DF08192" w14:textId="77777777" w:rsidR="00B05BE0" w:rsidRDefault="00B05BE0" w:rsidP="000B30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5BE0" w14:paraId="7167FB5F" w14:textId="77777777" w:rsidTr="003D7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vAlign w:val="bottom"/>
          </w:tcPr>
          <w:p w14:paraId="06F16737" w14:textId="3B6AC5B4" w:rsidR="00B05BE0" w:rsidRPr="00B05BE0" w:rsidRDefault="00A525D9" w:rsidP="00403F7A">
            <w:r>
              <w:t>Access</w:t>
            </w:r>
            <w:r w:rsidR="00B05BE0" w:rsidRPr="00B05BE0">
              <w:t xml:space="preserve"> Services</w:t>
            </w:r>
          </w:p>
        </w:tc>
        <w:tc>
          <w:tcPr>
            <w:tcW w:w="1974" w:type="dxa"/>
            <w:vAlign w:val="bottom"/>
          </w:tcPr>
          <w:p w14:paraId="761160E0" w14:textId="77777777" w:rsidR="00B05BE0" w:rsidRPr="0043451C" w:rsidRDefault="00B05BE0" w:rsidP="00403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Upgrades to Accessible Computers</w:t>
            </w:r>
          </w:p>
        </w:tc>
        <w:tc>
          <w:tcPr>
            <w:tcW w:w="1349" w:type="dxa"/>
            <w:vAlign w:val="bottom"/>
          </w:tcPr>
          <w:p w14:paraId="13BE5E8C" w14:textId="53AF0A03" w:rsidR="00B05BE0" w:rsidRPr="00B05BE0" w:rsidRDefault="00B05BE0" w:rsidP="00F46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05BE0">
              <w:rPr>
                <w:b/>
              </w:rPr>
              <w:t>$</w:t>
            </w:r>
            <w:r w:rsidR="00A525D9">
              <w:rPr>
                <w:b/>
              </w:rPr>
              <w:t>2</w:t>
            </w:r>
            <w:r w:rsidRPr="00B05BE0">
              <w:rPr>
                <w:b/>
              </w:rPr>
              <w:t>,</w:t>
            </w:r>
            <w:r w:rsidR="00A525D9">
              <w:rPr>
                <w:b/>
              </w:rPr>
              <w:t>9</w:t>
            </w:r>
            <w:r w:rsidRPr="00B05BE0">
              <w:rPr>
                <w:b/>
              </w:rPr>
              <w:t>91.</w:t>
            </w:r>
            <w:r w:rsidR="00A525D9">
              <w:rPr>
                <w:b/>
              </w:rPr>
              <w:t>00</w:t>
            </w:r>
          </w:p>
        </w:tc>
        <w:tc>
          <w:tcPr>
            <w:tcW w:w="1595" w:type="dxa"/>
            <w:vAlign w:val="bottom"/>
          </w:tcPr>
          <w:p w14:paraId="093DED5D" w14:textId="47AE0FA5" w:rsidR="00B05BE0" w:rsidRPr="00B05BE0" w:rsidRDefault="00B05BE0" w:rsidP="00403F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05BE0">
              <w:rPr>
                <w:b/>
              </w:rPr>
              <w:t>$</w:t>
            </w:r>
            <w:r w:rsidR="00A525D9">
              <w:rPr>
                <w:b/>
              </w:rPr>
              <w:t>3</w:t>
            </w:r>
            <w:r w:rsidRPr="00B05BE0">
              <w:rPr>
                <w:b/>
              </w:rPr>
              <w:t>,0</w:t>
            </w:r>
            <w:r w:rsidR="00A525D9">
              <w:rPr>
                <w:b/>
              </w:rPr>
              <w:t>00</w:t>
            </w:r>
            <w:r w:rsidRPr="00B05BE0">
              <w:rPr>
                <w:b/>
              </w:rPr>
              <w:t>.</w:t>
            </w:r>
            <w:r w:rsidR="00A525D9">
              <w:rPr>
                <w:b/>
              </w:rPr>
              <w:t>00</w:t>
            </w:r>
          </w:p>
        </w:tc>
        <w:tc>
          <w:tcPr>
            <w:tcW w:w="4799" w:type="dxa"/>
          </w:tcPr>
          <w:p w14:paraId="27C7CDB9" w14:textId="77777777" w:rsidR="00B05BE0" w:rsidRPr="00DB72FB" w:rsidRDefault="00B05BE0" w:rsidP="00403F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122" w:type="dxa"/>
          </w:tcPr>
          <w:p w14:paraId="372BE9E1" w14:textId="77777777" w:rsidR="00B05BE0" w:rsidRPr="00DB72FB" w:rsidRDefault="00B05BE0" w:rsidP="00403F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122" w:type="dxa"/>
          </w:tcPr>
          <w:p w14:paraId="2AB83501" w14:textId="77777777" w:rsidR="00B05BE0" w:rsidRPr="00DB72FB" w:rsidRDefault="00B05BE0" w:rsidP="00403F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122" w:type="dxa"/>
          </w:tcPr>
          <w:p w14:paraId="77D64026" w14:textId="77777777" w:rsidR="00B05BE0" w:rsidRPr="00DB72FB" w:rsidRDefault="00B05BE0" w:rsidP="00403F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B05BE0" w14:paraId="732A0B85" w14:textId="77777777" w:rsidTr="003D7FA7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vAlign w:val="bottom"/>
          </w:tcPr>
          <w:p w14:paraId="3D23583C" w14:textId="52AAFFFE" w:rsidR="00B05BE0" w:rsidRPr="00B05BE0" w:rsidRDefault="00A525D9" w:rsidP="00403F7A">
            <w:r>
              <w:t>Wellness Center</w:t>
            </w:r>
          </w:p>
        </w:tc>
        <w:tc>
          <w:tcPr>
            <w:tcW w:w="1974" w:type="dxa"/>
            <w:vAlign w:val="bottom"/>
          </w:tcPr>
          <w:p w14:paraId="0FFCBEDB" w14:textId="0850DF1B" w:rsidR="00B05BE0" w:rsidRPr="00AC3FF8" w:rsidRDefault="00A525D9" w:rsidP="00403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ID System/Equipment</w:t>
            </w:r>
          </w:p>
        </w:tc>
        <w:tc>
          <w:tcPr>
            <w:tcW w:w="1349" w:type="dxa"/>
            <w:vAlign w:val="bottom"/>
          </w:tcPr>
          <w:p w14:paraId="6E328EDA" w14:textId="748D95AE" w:rsidR="00B05BE0" w:rsidRPr="00B05BE0" w:rsidRDefault="00A525D9" w:rsidP="00403F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$33,000.00</w:t>
            </w:r>
          </w:p>
        </w:tc>
        <w:tc>
          <w:tcPr>
            <w:tcW w:w="1595" w:type="dxa"/>
            <w:vAlign w:val="bottom"/>
          </w:tcPr>
          <w:p w14:paraId="249F4359" w14:textId="4EFB4F46" w:rsidR="00B05BE0" w:rsidRPr="00B05BE0" w:rsidRDefault="00A525D9" w:rsidP="005C00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$48,000.00</w:t>
            </w:r>
          </w:p>
        </w:tc>
        <w:tc>
          <w:tcPr>
            <w:tcW w:w="4799" w:type="dxa"/>
          </w:tcPr>
          <w:p w14:paraId="0CE77471" w14:textId="2D3691DF" w:rsidR="00B05BE0" w:rsidRPr="000E7145" w:rsidRDefault="00A525D9" w:rsidP="00B05B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Committee observed requested amount as insufficient for services to be provided.</w:t>
            </w:r>
          </w:p>
        </w:tc>
        <w:tc>
          <w:tcPr>
            <w:tcW w:w="2122" w:type="dxa"/>
          </w:tcPr>
          <w:p w14:paraId="266AD4FD" w14:textId="77777777" w:rsidR="00B05BE0" w:rsidRDefault="00B05BE0" w:rsidP="00403F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122" w:type="dxa"/>
          </w:tcPr>
          <w:p w14:paraId="6B79C1C1" w14:textId="77777777" w:rsidR="00B05BE0" w:rsidRDefault="00B05BE0" w:rsidP="00403F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122" w:type="dxa"/>
          </w:tcPr>
          <w:p w14:paraId="390AECC5" w14:textId="77777777" w:rsidR="00B05BE0" w:rsidRDefault="00B05BE0" w:rsidP="00403F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3D7FA7" w14:paraId="00B224A8" w14:textId="77777777" w:rsidTr="003D7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vAlign w:val="bottom"/>
          </w:tcPr>
          <w:p w14:paraId="3B3152BC" w14:textId="77777777" w:rsidR="00B05BE0" w:rsidRPr="00A525D9" w:rsidRDefault="00B05BE0" w:rsidP="00403F7A">
            <w:r w:rsidRPr="00A525D9">
              <w:t>Technology Department</w:t>
            </w:r>
          </w:p>
        </w:tc>
        <w:tc>
          <w:tcPr>
            <w:tcW w:w="1974" w:type="dxa"/>
            <w:vAlign w:val="bottom"/>
          </w:tcPr>
          <w:p w14:paraId="6E3FB768" w14:textId="7076D9F9" w:rsidR="00B05BE0" w:rsidRPr="00A525D9" w:rsidRDefault="003D7FA7" w:rsidP="00403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Replace </w:t>
            </w:r>
            <w:r w:rsidR="00B05BE0" w:rsidRPr="00A525D9">
              <w:rPr>
                <w:b/>
              </w:rPr>
              <w:t>Lab Computers</w:t>
            </w:r>
          </w:p>
        </w:tc>
        <w:tc>
          <w:tcPr>
            <w:tcW w:w="1349" w:type="dxa"/>
            <w:vAlign w:val="bottom"/>
          </w:tcPr>
          <w:p w14:paraId="1D6C0B11" w14:textId="01C5EB9E" w:rsidR="00B05BE0" w:rsidRPr="00A525D9" w:rsidRDefault="00B05BE0" w:rsidP="00403F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525D9">
              <w:rPr>
                <w:b/>
              </w:rPr>
              <w:t>$5</w:t>
            </w:r>
            <w:r w:rsidR="003D7FA7">
              <w:rPr>
                <w:b/>
              </w:rPr>
              <w:t>41</w:t>
            </w:r>
            <w:r w:rsidRPr="00A525D9">
              <w:rPr>
                <w:b/>
              </w:rPr>
              <w:t>,000.00</w:t>
            </w:r>
          </w:p>
        </w:tc>
        <w:tc>
          <w:tcPr>
            <w:tcW w:w="1595" w:type="dxa"/>
            <w:vAlign w:val="bottom"/>
          </w:tcPr>
          <w:p w14:paraId="54F14F6F" w14:textId="6690790A" w:rsidR="00B05BE0" w:rsidRPr="00A525D9" w:rsidRDefault="00B05BE0" w:rsidP="00403F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525D9">
              <w:rPr>
                <w:b/>
              </w:rPr>
              <w:t>$2</w:t>
            </w:r>
            <w:r w:rsidR="003D7FA7">
              <w:rPr>
                <w:b/>
              </w:rPr>
              <w:t>6</w:t>
            </w:r>
            <w:r w:rsidRPr="00A525D9">
              <w:rPr>
                <w:b/>
              </w:rPr>
              <w:t>5,000.00</w:t>
            </w:r>
          </w:p>
        </w:tc>
        <w:tc>
          <w:tcPr>
            <w:tcW w:w="4799" w:type="dxa"/>
          </w:tcPr>
          <w:p w14:paraId="4881415F" w14:textId="77777777" w:rsidR="00B05BE0" w:rsidRPr="000E7145" w:rsidRDefault="00B05BE0" w:rsidP="00403F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22" w:type="dxa"/>
          </w:tcPr>
          <w:p w14:paraId="21B5B081" w14:textId="77777777" w:rsidR="00B05BE0" w:rsidRDefault="00B05BE0" w:rsidP="00403F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14:paraId="52411A48" w14:textId="77777777" w:rsidR="00B05BE0" w:rsidRDefault="00B05BE0" w:rsidP="00403F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14:paraId="269A18B2" w14:textId="77777777" w:rsidR="00B05BE0" w:rsidRDefault="00B05BE0" w:rsidP="00403F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7FA7" w14:paraId="3F2312FD" w14:textId="77777777" w:rsidTr="003D7FA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vAlign w:val="bottom"/>
          </w:tcPr>
          <w:p w14:paraId="7D4D9080" w14:textId="77777777" w:rsidR="00B05BE0" w:rsidRPr="00B05BE0" w:rsidRDefault="00B05BE0" w:rsidP="00403F7A">
            <w:r w:rsidRPr="00B05BE0">
              <w:t>Library</w:t>
            </w:r>
          </w:p>
        </w:tc>
        <w:tc>
          <w:tcPr>
            <w:tcW w:w="1974" w:type="dxa"/>
            <w:vAlign w:val="bottom"/>
          </w:tcPr>
          <w:p w14:paraId="23AD71BE" w14:textId="4F4F43E9" w:rsidR="00B05BE0" w:rsidRPr="00AC3FF8" w:rsidRDefault="003D7FA7" w:rsidP="00403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Copy Machine in University Building</w:t>
            </w:r>
          </w:p>
        </w:tc>
        <w:tc>
          <w:tcPr>
            <w:tcW w:w="1349" w:type="dxa"/>
            <w:vAlign w:val="bottom"/>
          </w:tcPr>
          <w:p w14:paraId="4FF14796" w14:textId="0A20D185" w:rsidR="00B05BE0" w:rsidRPr="00B05BE0" w:rsidRDefault="00B05BE0" w:rsidP="00403F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05BE0">
              <w:rPr>
                <w:b/>
              </w:rPr>
              <w:t>$</w:t>
            </w:r>
            <w:r w:rsidR="003D7FA7">
              <w:rPr>
                <w:b/>
              </w:rPr>
              <w:t>10</w:t>
            </w:r>
            <w:r w:rsidRPr="00B05BE0">
              <w:rPr>
                <w:b/>
              </w:rPr>
              <w:t>,</w:t>
            </w:r>
            <w:r w:rsidR="003D7FA7">
              <w:rPr>
                <w:b/>
              </w:rPr>
              <w:t>000</w:t>
            </w:r>
            <w:r w:rsidRPr="00B05BE0">
              <w:rPr>
                <w:b/>
              </w:rPr>
              <w:t>.</w:t>
            </w:r>
            <w:r w:rsidR="003D7FA7">
              <w:rPr>
                <w:b/>
              </w:rPr>
              <w:t>00</w:t>
            </w:r>
          </w:p>
        </w:tc>
        <w:tc>
          <w:tcPr>
            <w:tcW w:w="1595" w:type="dxa"/>
            <w:vAlign w:val="bottom"/>
          </w:tcPr>
          <w:p w14:paraId="76541CDB" w14:textId="77777777" w:rsidR="00B05BE0" w:rsidRPr="00B05BE0" w:rsidRDefault="00B05BE0" w:rsidP="00403F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05BE0">
              <w:rPr>
                <w:b/>
              </w:rPr>
              <w:t>-0-</w:t>
            </w:r>
          </w:p>
        </w:tc>
        <w:tc>
          <w:tcPr>
            <w:tcW w:w="4799" w:type="dxa"/>
          </w:tcPr>
          <w:p w14:paraId="13E3F5D2" w14:textId="63E14909" w:rsidR="00B05BE0" w:rsidRPr="000E7145" w:rsidRDefault="000E7145" w:rsidP="00403F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E7145">
              <w:rPr>
                <w:b/>
                <w:i/>
              </w:rPr>
              <w:t xml:space="preserve">Committee did not view request as </w:t>
            </w:r>
            <w:r w:rsidR="003D7FA7">
              <w:rPr>
                <w:b/>
                <w:i/>
              </w:rPr>
              <w:t>necessary considering annual allocation</w:t>
            </w:r>
            <w:r w:rsidRPr="000E7145">
              <w:rPr>
                <w:b/>
                <w:i/>
              </w:rPr>
              <w:t xml:space="preserve"> </w:t>
            </w:r>
            <w:r w:rsidR="003D7FA7">
              <w:rPr>
                <w:b/>
                <w:i/>
              </w:rPr>
              <w:t>for student printing/copying. (See below)</w:t>
            </w:r>
          </w:p>
        </w:tc>
        <w:tc>
          <w:tcPr>
            <w:tcW w:w="2122" w:type="dxa"/>
          </w:tcPr>
          <w:p w14:paraId="2B5A414C" w14:textId="77777777" w:rsidR="00B05BE0" w:rsidRDefault="00B05BE0" w:rsidP="00403F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14:paraId="4087C971" w14:textId="77777777" w:rsidR="00B05BE0" w:rsidRDefault="00B05BE0" w:rsidP="00403F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14:paraId="3447BCCF" w14:textId="77777777" w:rsidR="00B05BE0" w:rsidRDefault="00B05BE0" w:rsidP="00403F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7FA7" w:rsidRPr="003D7FA7" w14:paraId="482AE3F4" w14:textId="77777777" w:rsidTr="003D7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vAlign w:val="bottom"/>
          </w:tcPr>
          <w:p w14:paraId="3F9C39D2" w14:textId="77777777" w:rsidR="00B05BE0" w:rsidRPr="003D7FA7" w:rsidRDefault="000E7145" w:rsidP="00403F7A">
            <w:r w:rsidRPr="003D7FA7">
              <w:t>Technology Department</w:t>
            </w:r>
          </w:p>
        </w:tc>
        <w:tc>
          <w:tcPr>
            <w:tcW w:w="1974" w:type="dxa"/>
            <w:vAlign w:val="bottom"/>
          </w:tcPr>
          <w:p w14:paraId="6762F2D2" w14:textId="77777777" w:rsidR="00B05BE0" w:rsidRPr="003D7FA7" w:rsidRDefault="000E7145" w:rsidP="00403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D7FA7">
              <w:rPr>
                <w:b/>
              </w:rPr>
              <w:t>Student Printing</w:t>
            </w:r>
          </w:p>
        </w:tc>
        <w:tc>
          <w:tcPr>
            <w:tcW w:w="1349" w:type="dxa"/>
            <w:vAlign w:val="bottom"/>
          </w:tcPr>
          <w:p w14:paraId="5A0A51B5" w14:textId="77777777" w:rsidR="00B05BE0" w:rsidRPr="003D7FA7" w:rsidRDefault="000E7145" w:rsidP="000E71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D7FA7">
              <w:rPr>
                <w:b/>
              </w:rPr>
              <w:t>$29,000.00</w:t>
            </w:r>
          </w:p>
        </w:tc>
        <w:tc>
          <w:tcPr>
            <w:tcW w:w="1595" w:type="dxa"/>
            <w:vAlign w:val="bottom"/>
          </w:tcPr>
          <w:p w14:paraId="58ED6A6A" w14:textId="77777777" w:rsidR="00B05BE0" w:rsidRPr="003D7FA7" w:rsidRDefault="000E7145" w:rsidP="00403F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D7FA7">
              <w:rPr>
                <w:b/>
              </w:rPr>
              <w:t>$29,000.00</w:t>
            </w:r>
          </w:p>
        </w:tc>
        <w:tc>
          <w:tcPr>
            <w:tcW w:w="4799" w:type="dxa"/>
          </w:tcPr>
          <w:p w14:paraId="2718404C" w14:textId="3ABB2572" w:rsidR="00B05BE0" w:rsidRPr="003D7FA7" w:rsidRDefault="000E7145" w:rsidP="000E71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3D7FA7">
              <w:rPr>
                <w:b/>
                <w:i/>
              </w:rPr>
              <w:t>Item fund</w:t>
            </w:r>
            <w:r w:rsidR="003D7FA7">
              <w:rPr>
                <w:b/>
                <w:i/>
              </w:rPr>
              <w:t>ed</w:t>
            </w:r>
            <w:r w:rsidRPr="003D7FA7">
              <w:rPr>
                <w:b/>
                <w:i/>
              </w:rPr>
              <w:t xml:space="preserve"> annually as determined by vote of S&amp;A/UT Fee Student Board in 2016-17.</w:t>
            </w:r>
          </w:p>
        </w:tc>
        <w:tc>
          <w:tcPr>
            <w:tcW w:w="2122" w:type="dxa"/>
          </w:tcPr>
          <w:p w14:paraId="68676AA4" w14:textId="77777777" w:rsidR="00B05BE0" w:rsidRPr="003D7FA7" w:rsidRDefault="00B05BE0" w:rsidP="00403F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14:paraId="6272F6E8" w14:textId="77777777" w:rsidR="00B05BE0" w:rsidRPr="003D7FA7" w:rsidRDefault="00B05BE0" w:rsidP="00403F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14:paraId="6F77209C" w14:textId="77777777" w:rsidR="00B05BE0" w:rsidRPr="003D7FA7" w:rsidRDefault="00B05BE0" w:rsidP="00403F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7FA7" w14:paraId="4D0A19E5" w14:textId="77777777" w:rsidTr="003D7FA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vAlign w:val="bottom"/>
          </w:tcPr>
          <w:p w14:paraId="3077D50B" w14:textId="77777777" w:rsidR="00B05BE0" w:rsidRPr="00AB1469" w:rsidRDefault="00AD3586" w:rsidP="00403F7A">
            <w:r>
              <w:t>Totals</w:t>
            </w:r>
          </w:p>
        </w:tc>
        <w:tc>
          <w:tcPr>
            <w:tcW w:w="1974" w:type="dxa"/>
            <w:vAlign w:val="bottom"/>
          </w:tcPr>
          <w:p w14:paraId="0034D2D4" w14:textId="77777777" w:rsidR="00B05BE0" w:rsidRPr="00AC3FF8" w:rsidRDefault="00B05BE0" w:rsidP="00403F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49" w:type="dxa"/>
            <w:vAlign w:val="bottom"/>
          </w:tcPr>
          <w:p w14:paraId="0588BB9A" w14:textId="2E2F7184" w:rsidR="00B05BE0" w:rsidRPr="002D3B83" w:rsidRDefault="00AD3586" w:rsidP="00403F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D3B83">
              <w:rPr>
                <w:b/>
              </w:rPr>
              <w:t>$</w:t>
            </w:r>
            <w:r w:rsidR="006A6DF9">
              <w:rPr>
                <w:b/>
              </w:rPr>
              <w:t>61</w:t>
            </w:r>
            <w:r w:rsidRPr="002D3B83">
              <w:rPr>
                <w:b/>
              </w:rPr>
              <w:t>5,</w:t>
            </w:r>
            <w:r w:rsidR="006A6DF9">
              <w:rPr>
                <w:b/>
              </w:rPr>
              <w:t>991</w:t>
            </w:r>
            <w:r w:rsidRPr="002D3B83">
              <w:rPr>
                <w:b/>
              </w:rPr>
              <w:t>.</w:t>
            </w:r>
            <w:r w:rsidR="006A6DF9">
              <w:rPr>
                <w:b/>
              </w:rPr>
              <w:t>00</w:t>
            </w:r>
          </w:p>
        </w:tc>
        <w:tc>
          <w:tcPr>
            <w:tcW w:w="1595" w:type="dxa"/>
            <w:vAlign w:val="bottom"/>
          </w:tcPr>
          <w:p w14:paraId="6991B958" w14:textId="2A001687" w:rsidR="00B05BE0" w:rsidRPr="002D3B83" w:rsidRDefault="002D3B83" w:rsidP="00631A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D3B83">
              <w:rPr>
                <w:b/>
              </w:rPr>
              <w:t>$</w:t>
            </w:r>
            <w:r w:rsidR="003D7FA7">
              <w:rPr>
                <w:b/>
              </w:rPr>
              <w:t>34</w:t>
            </w:r>
            <w:r w:rsidRPr="002D3B83">
              <w:rPr>
                <w:b/>
              </w:rPr>
              <w:t>5,</w:t>
            </w:r>
            <w:r w:rsidR="006A6DF9">
              <w:rPr>
                <w:b/>
              </w:rPr>
              <w:t>000</w:t>
            </w:r>
            <w:r w:rsidRPr="002D3B83">
              <w:rPr>
                <w:b/>
              </w:rPr>
              <w:t>.</w:t>
            </w:r>
            <w:r w:rsidR="006A6DF9">
              <w:rPr>
                <w:b/>
              </w:rPr>
              <w:t>00</w:t>
            </w:r>
          </w:p>
        </w:tc>
        <w:tc>
          <w:tcPr>
            <w:tcW w:w="4799" w:type="dxa"/>
          </w:tcPr>
          <w:p w14:paraId="1680483D" w14:textId="77777777" w:rsidR="00B05BE0" w:rsidRDefault="00B05BE0" w:rsidP="00403F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14:paraId="526002A2" w14:textId="77777777" w:rsidR="00B05BE0" w:rsidRDefault="00B05BE0" w:rsidP="008C0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14:paraId="4851DCB7" w14:textId="77777777" w:rsidR="00B05BE0" w:rsidRDefault="00B05BE0" w:rsidP="00403F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14:paraId="078D267C" w14:textId="77777777" w:rsidR="00B05BE0" w:rsidRDefault="00B05BE0" w:rsidP="00403F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7903E89" w14:textId="456DAC2D" w:rsidR="00F463A5" w:rsidRPr="006A6DF9" w:rsidRDefault="006A6DF9" w:rsidP="00DB72FB">
      <w:pPr>
        <w:tabs>
          <w:tab w:val="left" w:pos="1740"/>
        </w:tabs>
        <w:jc w:val="center"/>
        <w:rPr>
          <w:b/>
          <w:bCs/>
          <w:color w:val="000000" w:themeColor="text1"/>
          <w:sz w:val="36"/>
          <w:szCs w:val="36"/>
        </w:rPr>
      </w:pPr>
      <w:r w:rsidRPr="006A6DF9">
        <w:rPr>
          <w:b/>
          <w:bCs/>
          <w:color w:val="000000" w:themeColor="text1"/>
          <w:sz w:val="36"/>
          <w:szCs w:val="36"/>
        </w:rPr>
        <w:t>2022 – 2023</w:t>
      </w:r>
    </w:p>
    <w:p w14:paraId="7970BA2F" w14:textId="1B73110B" w:rsidR="006A6DF9" w:rsidRPr="008C09AA" w:rsidRDefault="006A6DF9" w:rsidP="00DB72FB">
      <w:pPr>
        <w:tabs>
          <w:tab w:val="left" w:pos="1740"/>
        </w:tabs>
        <w:jc w:val="center"/>
        <w:rPr>
          <w:b/>
          <w:bCs/>
          <w:color w:val="000000" w:themeColor="text1"/>
          <w:sz w:val="36"/>
          <w:szCs w:val="36"/>
        </w:rPr>
      </w:pPr>
    </w:p>
    <w:sectPr w:rsidR="006A6DF9" w:rsidRPr="008C09AA" w:rsidSect="0072572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FE249" w14:textId="77777777" w:rsidR="00AD3586" w:rsidRDefault="00AD3586" w:rsidP="0043451C">
      <w:pPr>
        <w:spacing w:after="0" w:line="240" w:lineRule="auto"/>
      </w:pPr>
      <w:r>
        <w:separator/>
      </w:r>
    </w:p>
  </w:endnote>
  <w:endnote w:type="continuationSeparator" w:id="0">
    <w:p w14:paraId="3B4E639A" w14:textId="77777777" w:rsidR="00AD3586" w:rsidRDefault="00AD3586" w:rsidP="0043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BC72B" w14:textId="77777777" w:rsidR="00AD3586" w:rsidRDefault="00AD3586" w:rsidP="0043451C">
      <w:pPr>
        <w:spacing w:after="0" w:line="240" w:lineRule="auto"/>
      </w:pPr>
      <w:r>
        <w:separator/>
      </w:r>
    </w:p>
  </w:footnote>
  <w:footnote w:type="continuationSeparator" w:id="0">
    <w:p w14:paraId="62A677B3" w14:textId="77777777" w:rsidR="00AD3586" w:rsidRDefault="00AD3586" w:rsidP="00434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D760" w14:textId="77777777" w:rsidR="00AD3586" w:rsidRPr="000E7145" w:rsidRDefault="00AD3586">
    <w:pPr>
      <w:pStyle w:val="Header"/>
      <w:rPr>
        <w:b/>
        <w:color w:val="262626" w:themeColor="text1" w:themeTint="D9"/>
        <w:sz w:val="72"/>
        <w:szCs w:val="7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0E7145">
      <w:rPr>
        <w:b/>
        <w:color w:val="262626" w:themeColor="text1" w:themeTint="D9"/>
        <w:sz w:val="72"/>
        <w:szCs w:val="7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ptab w:relativeTo="margin" w:alignment="center" w:leader="none"/>
    </w:r>
    <w:r w:rsidRPr="000E7145">
      <w:rPr>
        <w:b/>
        <w:noProof/>
        <w:color w:val="262626" w:themeColor="text1" w:themeTint="D9"/>
        <w:sz w:val="72"/>
        <w:szCs w:val="7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UT Fee Allocations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D3"/>
    <w:rsid w:val="00061DF1"/>
    <w:rsid w:val="00064843"/>
    <w:rsid w:val="000A77BB"/>
    <w:rsid w:val="000B3010"/>
    <w:rsid w:val="000E7145"/>
    <w:rsid w:val="00131EFD"/>
    <w:rsid w:val="00151F02"/>
    <w:rsid w:val="002022D3"/>
    <w:rsid w:val="00291D12"/>
    <w:rsid w:val="002D3B83"/>
    <w:rsid w:val="00305515"/>
    <w:rsid w:val="003C37BD"/>
    <w:rsid w:val="003D7FA7"/>
    <w:rsid w:val="00403F7A"/>
    <w:rsid w:val="0043451C"/>
    <w:rsid w:val="005377E6"/>
    <w:rsid w:val="005632B0"/>
    <w:rsid w:val="005732EB"/>
    <w:rsid w:val="00586FB7"/>
    <w:rsid w:val="005C0052"/>
    <w:rsid w:val="00631A2B"/>
    <w:rsid w:val="00665681"/>
    <w:rsid w:val="006A6DF9"/>
    <w:rsid w:val="006D4AB7"/>
    <w:rsid w:val="00725721"/>
    <w:rsid w:val="00796D60"/>
    <w:rsid w:val="00816C22"/>
    <w:rsid w:val="008806DC"/>
    <w:rsid w:val="008B2B26"/>
    <w:rsid w:val="008C09AA"/>
    <w:rsid w:val="008D2F18"/>
    <w:rsid w:val="009B1DDC"/>
    <w:rsid w:val="00A30CFB"/>
    <w:rsid w:val="00A525D9"/>
    <w:rsid w:val="00AB1469"/>
    <w:rsid w:val="00AC3FF8"/>
    <w:rsid w:val="00AD0697"/>
    <w:rsid w:val="00AD3586"/>
    <w:rsid w:val="00AF13B0"/>
    <w:rsid w:val="00B05BE0"/>
    <w:rsid w:val="00BE00CE"/>
    <w:rsid w:val="00D66E83"/>
    <w:rsid w:val="00D67E6D"/>
    <w:rsid w:val="00D86A64"/>
    <w:rsid w:val="00DB72FB"/>
    <w:rsid w:val="00DD4016"/>
    <w:rsid w:val="00E466DC"/>
    <w:rsid w:val="00F31888"/>
    <w:rsid w:val="00F463A5"/>
    <w:rsid w:val="00F70AAA"/>
    <w:rsid w:val="00FB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3194A74"/>
  <w15:chartTrackingRefBased/>
  <w15:docId w15:val="{2E66CF2C-95DA-4B31-A73C-0CD97676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4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51C"/>
  </w:style>
  <w:style w:type="paragraph" w:styleId="Footer">
    <w:name w:val="footer"/>
    <w:basedOn w:val="Normal"/>
    <w:link w:val="FooterChar"/>
    <w:uiPriority w:val="99"/>
    <w:unhideWhenUsed/>
    <w:rsid w:val="00434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51C"/>
  </w:style>
  <w:style w:type="table" w:styleId="GridTable4-Accent1">
    <w:name w:val="Grid Table 4 Accent 1"/>
    <w:basedOn w:val="TableNormal"/>
    <w:uiPriority w:val="49"/>
    <w:rsid w:val="0066568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31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A834C-A3D9-4057-BA02-91B7471B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Brookman</dc:creator>
  <cp:keywords/>
  <dc:description/>
  <cp:lastModifiedBy>Johnson, Daniel</cp:lastModifiedBy>
  <cp:revision>2</cp:revision>
  <cp:lastPrinted>2018-03-19T23:13:00Z</cp:lastPrinted>
  <dcterms:created xsi:type="dcterms:W3CDTF">2022-09-19T20:14:00Z</dcterms:created>
  <dcterms:modified xsi:type="dcterms:W3CDTF">2022-09-19T20:14:00Z</dcterms:modified>
</cp:coreProperties>
</file>