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63EB" w14:textId="641DEBBC" w:rsidR="003B6C61" w:rsidRPr="007C3C0C" w:rsidRDefault="001B53C4" w:rsidP="001B53C4">
      <w:pPr>
        <w:ind w:left="360" w:right="-360"/>
        <w:jc w:val="center"/>
        <w:rPr>
          <w:rFonts w:ascii="Arial" w:hAnsi="Arial" w:cs="Arial"/>
        </w:rPr>
      </w:pPr>
      <w:r>
        <w:rPr>
          <w:noProof/>
        </w:rPr>
        <w:drawing>
          <wp:inline distT="0" distB="0" distL="0" distR="0" wp14:anchorId="4C361FB9" wp14:editId="546AA73C">
            <wp:extent cx="3105150" cy="1932643"/>
            <wp:effectExtent l="0" t="0" r="0" b="0"/>
            <wp:docPr id="1" name="Picture 1" descr="\\Southwfs02\userdata$\ckinlin\Desktop\SouthSeattleCollegeBlac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fs02\userdata$\ckinlin\Desktop\SouthSeattleCollegeBlack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903" cy="1976680"/>
                    </a:xfrm>
                    <a:prstGeom prst="rect">
                      <a:avLst/>
                    </a:prstGeom>
                    <a:noFill/>
                    <a:ln>
                      <a:noFill/>
                    </a:ln>
                  </pic:spPr>
                </pic:pic>
              </a:graphicData>
            </a:graphic>
          </wp:inline>
        </w:drawing>
      </w:r>
    </w:p>
    <w:p w14:paraId="2A6DE884" w14:textId="77777777" w:rsidR="003B6C61" w:rsidRPr="007C3C0C" w:rsidRDefault="003B6C61" w:rsidP="00A61AFE">
      <w:pPr>
        <w:ind w:left="360" w:right="-360"/>
        <w:jc w:val="both"/>
        <w:rPr>
          <w:rFonts w:ascii="Arial" w:hAnsi="Arial" w:cs="Arial"/>
        </w:rPr>
      </w:pPr>
    </w:p>
    <w:p w14:paraId="557DE7FE" w14:textId="77777777" w:rsidR="003B6C61" w:rsidRPr="007C3C0C" w:rsidRDefault="003B6C61" w:rsidP="00A61AFE">
      <w:pPr>
        <w:ind w:left="360" w:right="-360"/>
        <w:jc w:val="both"/>
        <w:rPr>
          <w:rFonts w:ascii="Arial" w:hAnsi="Arial" w:cs="Arial"/>
        </w:rPr>
      </w:pPr>
    </w:p>
    <w:p w14:paraId="15817E5D" w14:textId="3EEC7AE0" w:rsidR="003032F2" w:rsidRPr="000C51B9" w:rsidRDefault="00944808" w:rsidP="003032F2">
      <w:r>
        <w:rPr>
          <w:rFonts w:ascii="Arial" w:hAnsi="Arial" w:cs="Arial"/>
          <w:color w:val="000000"/>
          <w:sz w:val="23"/>
          <w:szCs w:val="23"/>
          <w:shd w:val="clear" w:color="auto" w:fill="FFFF00"/>
        </w:rPr>
        <w:t>May 4</w:t>
      </w:r>
      <w:r w:rsidR="003032F2" w:rsidRPr="000C51B9">
        <w:rPr>
          <w:rFonts w:ascii="Arial" w:hAnsi="Arial" w:cs="Arial"/>
          <w:color w:val="000000"/>
          <w:sz w:val="23"/>
          <w:szCs w:val="23"/>
          <w:shd w:val="clear" w:color="auto" w:fill="FFFF00"/>
        </w:rPr>
        <w:t>, 201</w:t>
      </w:r>
      <w:r w:rsidR="00320DC7">
        <w:rPr>
          <w:rFonts w:ascii="Arial" w:hAnsi="Arial" w:cs="Arial"/>
          <w:color w:val="000000"/>
          <w:sz w:val="23"/>
          <w:szCs w:val="23"/>
          <w:shd w:val="clear" w:color="auto" w:fill="FFFF00"/>
        </w:rPr>
        <w:t>6</w:t>
      </w:r>
    </w:p>
    <w:p w14:paraId="23D963A5" w14:textId="77777777" w:rsidR="003032F2" w:rsidRDefault="003032F2" w:rsidP="003032F2">
      <w:pPr>
        <w:rPr>
          <w:rFonts w:ascii="Arial" w:hAnsi="Arial" w:cs="Arial"/>
          <w:color w:val="000000"/>
          <w:sz w:val="23"/>
          <w:szCs w:val="23"/>
        </w:rPr>
      </w:pPr>
    </w:p>
    <w:p w14:paraId="65D06AB6" w14:textId="77777777" w:rsidR="003032F2" w:rsidRPr="000C51B9" w:rsidRDefault="003032F2" w:rsidP="003032F2">
      <w:r w:rsidRPr="000C51B9">
        <w:rPr>
          <w:rFonts w:ascii="Arial" w:hAnsi="Arial" w:cs="Arial"/>
          <w:color w:val="000000"/>
          <w:sz w:val="23"/>
          <w:szCs w:val="23"/>
        </w:rPr>
        <w:t xml:space="preserve">Dear President </w:t>
      </w:r>
      <w:proofErr w:type="spellStart"/>
      <w:r w:rsidRPr="000C51B9">
        <w:rPr>
          <w:rFonts w:ascii="Arial" w:hAnsi="Arial" w:cs="Arial"/>
          <w:color w:val="000000"/>
          <w:sz w:val="23"/>
          <w:szCs w:val="23"/>
        </w:rPr>
        <w:t>Oertli</w:t>
      </w:r>
      <w:proofErr w:type="spellEnd"/>
      <w:r w:rsidRPr="000C51B9">
        <w:rPr>
          <w:rFonts w:ascii="Arial" w:hAnsi="Arial" w:cs="Arial"/>
          <w:color w:val="000000"/>
          <w:sz w:val="23"/>
          <w:szCs w:val="23"/>
        </w:rPr>
        <w:t>:</w:t>
      </w:r>
    </w:p>
    <w:p w14:paraId="7061A0E5" w14:textId="77777777" w:rsidR="003032F2" w:rsidRDefault="003032F2" w:rsidP="003032F2">
      <w:pPr>
        <w:rPr>
          <w:rFonts w:ascii="Arial" w:hAnsi="Arial" w:cs="Arial"/>
          <w:color w:val="000000"/>
          <w:sz w:val="23"/>
          <w:szCs w:val="23"/>
        </w:rPr>
      </w:pPr>
    </w:p>
    <w:p w14:paraId="079AA3AF" w14:textId="73D12CF6" w:rsidR="003032F2" w:rsidRPr="000C51B9" w:rsidRDefault="003032F2" w:rsidP="003032F2">
      <w:r w:rsidRPr="000C51B9">
        <w:rPr>
          <w:rFonts w:ascii="Arial" w:hAnsi="Arial" w:cs="Arial"/>
          <w:color w:val="000000"/>
          <w:sz w:val="23"/>
          <w:szCs w:val="23"/>
        </w:rPr>
        <w:t xml:space="preserve">Thank you for giving the College Council the opportunity to provide you </w:t>
      </w:r>
      <w:r w:rsidR="00320DC7">
        <w:rPr>
          <w:rFonts w:ascii="Arial" w:hAnsi="Arial" w:cs="Arial"/>
          <w:color w:val="000000"/>
          <w:sz w:val="23"/>
          <w:szCs w:val="23"/>
        </w:rPr>
        <w:t>with feedback regarding the 2016-2017</w:t>
      </w:r>
      <w:r w:rsidRPr="000C51B9">
        <w:rPr>
          <w:rFonts w:ascii="Arial" w:hAnsi="Arial" w:cs="Arial"/>
          <w:color w:val="000000"/>
          <w:sz w:val="23"/>
          <w:szCs w:val="23"/>
        </w:rPr>
        <w:t xml:space="preserve"> budget proposals.  </w:t>
      </w:r>
    </w:p>
    <w:p w14:paraId="528622B3" w14:textId="77777777" w:rsidR="003032F2" w:rsidRPr="000C51B9" w:rsidRDefault="003032F2" w:rsidP="003032F2"/>
    <w:p w14:paraId="7EEE1AB8" w14:textId="61A9CA0D" w:rsidR="003032F2" w:rsidRPr="000C51B9" w:rsidRDefault="003032F2" w:rsidP="003032F2">
      <w:r w:rsidRPr="000C51B9">
        <w:rPr>
          <w:rFonts w:ascii="Arial" w:hAnsi="Arial" w:cs="Arial"/>
          <w:color w:val="000000"/>
          <w:sz w:val="23"/>
          <w:szCs w:val="23"/>
        </w:rPr>
        <w:t xml:space="preserve">We would like to start off by acknowledging that resources are very scarce this budget cycle, and </w:t>
      </w:r>
      <w:r w:rsidR="001B53C4">
        <w:rPr>
          <w:rFonts w:ascii="Arial" w:hAnsi="Arial" w:cs="Arial"/>
          <w:color w:val="000000"/>
          <w:sz w:val="23"/>
          <w:szCs w:val="23"/>
        </w:rPr>
        <w:t>our recommendations may be more</w:t>
      </w:r>
      <w:r w:rsidRPr="000C51B9">
        <w:rPr>
          <w:rFonts w:ascii="Arial" w:hAnsi="Arial" w:cs="Arial"/>
          <w:color w:val="000000"/>
          <w:sz w:val="23"/>
          <w:szCs w:val="23"/>
        </w:rPr>
        <w:t xml:space="preserve"> than can be covered in the budget.  </w:t>
      </w:r>
      <w:r w:rsidR="001B53C4">
        <w:rPr>
          <w:rFonts w:ascii="Arial" w:hAnsi="Arial" w:cs="Arial"/>
          <w:color w:val="000000"/>
          <w:sz w:val="23"/>
          <w:szCs w:val="23"/>
        </w:rPr>
        <w:t>Our</w:t>
      </w:r>
      <w:r w:rsidRPr="000C51B9">
        <w:rPr>
          <w:rFonts w:ascii="Arial" w:hAnsi="Arial" w:cs="Arial"/>
          <w:color w:val="000000"/>
          <w:sz w:val="23"/>
          <w:szCs w:val="23"/>
        </w:rPr>
        <w:t xml:space="preserve"> approach </w:t>
      </w:r>
      <w:r w:rsidR="001B53C4">
        <w:rPr>
          <w:rFonts w:ascii="Arial" w:hAnsi="Arial" w:cs="Arial"/>
          <w:color w:val="000000"/>
          <w:sz w:val="23"/>
          <w:szCs w:val="23"/>
        </w:rPr>
        <w:t>will be to</w:t>
      </w:r>
      <w:r w:rsidRPr="000C51B9">
        <w:rPr>
          <w:rFonts w:ascii="Arial" w:hAnsi="Arial" w:cs="Arial"/>
          <w:color w:val="000000"/>
          <w:sz w:val="23"/>
          <w:szCs w:val="23"/>
        </w:rPr>
        <w:t xml:space="preserve"> pass on our best interpretation of the priorities of the College community, rather than to </w:t>
      </w:r>
      <w:r w:rsidR="003B23E9">
        <w:rPr>
          <w:rFonts w:ascii="Arial" w:hAnsi="Arial" w:cs="Arial"/>
          <w:color w:val="000000"/>
          <w:sz w:val="23"/>
          <w:szCs w:val="23"/>
        </w:rPr>
        <w:t>determine</w:t>
      </w:r>
      <w:r w:rsidRPr="000C51B9">
        <w:rPr>
          <w:rFonts w:ascii="Arial" w:hAnsi="Arial" w:cs="Arial"/>
          <w:color w:val="000000"/>
          <w:sz w:val="23"/>
          <w:szCs w:val="23"/>
        </w:rPr>
        <w:t xml:space="preserve"> the actual financial feasibility of the recommendations.  The mandatory funding items clearly need to be given th</w:t>
      </w:r>
      <w:r w:rsidR="003B23E9">
        <w:rPr>
          <w:rFonts w:ascii="Arial" w:hAnsi="Arial" w:cs="Arial"/>
          <w:color w:val="000000"/>
          <w:sz w:val="23"/>
          <w:szCs w:val="23"/>
        </w:rPr>
        <w:t>e first allocation of resources</w:t>
      </w:r>
      <w:r w:rsidRPr="000C51B9">
        <w:rPr>
          <w:rFonts w:ascii="Arial" w:hAnsi="Arial" w:cs="Arial"/>
          <w:color w:val="000000"/>
          <w:sz w:val="23"/>
          <w:szCs w:val="23"/>
        </w:rPr>
        <w:t xml:space="preserve"> and we know that anything which is not vital </w:t>
      </w:r>
      <w:r w:rsidR="00E824D0">
        <w:rPr>
          <w:rFonts w:ascii="Arial" w:hAnsi="Arial" w:cs="Arial"/>
          <w:color w:val="000000"/>
          <w:sz w:val="23"/>
          <w:szCs w:val="23"/>
        </w:rPr>
        <w:t>will only</w:t>
      </w:r>
      <w:r w:rsidRPr="000C51B9">
        <w:rPr>
          <w:rFonts w:ascii="Arial" w:hAnsi="Arial" w:cs="Arial"/>
          <w:color w:val="000000"/>
          <w:sz w:val="23"/>
          <w:szCs w:val="23"/>
        </w:rPr>
        <w:t xml:space="preserve"> </w:t>
      </w:r>
      <w:r>
        <w:rPr>
          <w:rFonts w:ascii="Arial" w:hAnsi="Arial" w:cs="Arial"/>
          <w:color w:val="000000"/>
          <w:sz w:val="23"/>
          <w:szCs w:val="23"/>
        </w:rPr>
        <w:t xml:space="preserve">be </w:t>
      </w:r>
      <w:r w:rsidR="00E824D0">
        <w:rPr>
          <w:rFonts w:ascii="Arial" w:hAnsi="Arial" w:cs="Arial"/>
          <w:color w:val="000000"/>
          <w:sz w:val="23"/>
          <w:szCs w:val="23"/>
        </w:rPr>
        <w:t xml:space="preserve">considered if </w:t>
      </w:r>
      <w:r w:rsidRPr="000C51B9">
        <w:rPr>
          <w:rFonts w:ascii="Arial" w:hAnsi="Arial" w:cs="Arial"/>
          <w:color w:val="000000"/>
          <w:sz w:val="23"/>
          <w:szCs w:val="23"/>
        </w:rPr>
        <w:t xml:space="preserve">resources to pay for </w:t>
      </w:r>
      <w:r>
        <w:rPr>
          <w:rFonts w:ascii="Arial" w:hAnsi="Arial" w:cs="Arial"/>
          <w:color w:val="000000"/>
          <w:sz w:val="23"/>
          <w:szCs w:val="23"/>
        </w:rPr>
        <w:t>it</w:t>
      </w:r>
      <w:r w:rsidRPr="000C51B9">
        <w:rPr>
          <w:rFonts w:ascii="Arial" w:hAnsi="Arial" w:cs="Arial"/>
          <w:color w:val="000000"/>
          <w:sz w:val="23"/>
          <w:szCs w:val="23"/>
        </w:rPr>
        <w:t xml:space="preserve"> can be found.  With this in mind, these recommendations are meant </w:t>
      </w:r>
      <w:r w:rsidR="00E824D0">
        <w:rPr>
          <w:rFonts w:ascii="Arial" w:hAnsi="Arial" w:cs="Arial"/>
          <w:color w:val="000000"/>
          <w:sz w:val="23"/>
          <w:szCs w:val="23"/>
        </w:rPr>
        <w:t xml:space="preserve">to </w:t>
      </w:r>
      <w:r w:rsidRPr="000C51B9">
        <w:rPr>
          <w:rFonts w:ascii="Arial" w:hAnsi="Arial" w:cs="Arial"/>
          <w:color w:val="000000"/>
          <w:sz w:val="23"/>
          <w:szCs w:val="23"/>
        </w:rPr>
        <w:t>prioritize the proposals in terms of importance to the campus</w:t>
      </w:r>
      <w:r w:rsidR="00E824D0">
        <w:rPr>
          <w:rFonts w:ascii="Arial" w:hAnsi="Arial" w:cs="Arial"/>
          <w:color w:val="000000"/>
          <w:sz w:val="23"/>
          <w:szCs w:val="23"/>
        </w:rPr>
        <w:t xml:space="preserve"> community.</w:t>
      </w:r>
    </w:p>
    <w:p w14:paraId="0F84020D" w14:textId="77777777" w:rsidR="003032F2" w:rsidRPr="000C51B9" w:rsidRDefault="003032F2" w:rsidP="003032F2"/>
    <w:p w14:paraId="564F7447" w14:textId="5396D3F6" w:rsidR="003032F2" w:rsidRPr="00944808" w:rsidRDefault="003032F2" w:rsidP="003032F2">
      <w:pPr>
        <w:rPr>
          <w:rFonts w:ascii="Arial" w:hAnsi="Arial" w:cs="Arial"/>
          <w:sz w:val="23"/>
          <w:szCs w:val="23"/>
        </w:rPr>
      </w:pPr>
      <w:r w:rsidRPr="000C51B9">
        <w:rPr>
          <w:rFonts w:ascii="Arial" w:hAnsi="Arial" w:cs="Arial"/>
          <w:color w:val="000000"/>
          <w:sz w:val="23"/>
          <w:szCs w:val="23"/>
        </w:rPr>
        <w:t xml:space="preserve">Out of the four presentations this year, two departments (VP of Instruction and VP of </w:t>
      </w:r>
      <w:r w:rsidRPr="00944808">
        <w:rPr>
          <w:rFonts w:ascii="Arial" w:hAnsi="Arial" w:cs="Arial"/>
          <w:color w:val="000000"/>
          <w:sz w:val="23"/>
          <w:szCs w:val="23"/>
        </w:rPr>
        <w:t>Student Services) requested additional line items, while the VP of Administrative Services and the President’s Office</w:t>
      </w:r>
      <w:r w:rsidR="003B23E9" w:rsidRPr="00944808">
        <w:rPr>
          <w:rFonts w:ascii="Arial" w:hAnsi="Arial" w:cs="Arial"/>
          <w:color w:val="000000"/>
          <w:sz w:val="23"/>
          <w:szCs w:val="23"/>
        </w:rPr>
        <w:t xml:space="preserve"> did not request </w:t>
      </w:r>
      <w:r w:rsidRPr="00944808">
        <w:rPr>
          <w:rFonts w:ascii="Arial" w:hAnsi="Arial" w:cs="Arial"/>
          <w:color w:val="000000"/>
          <w:sz w:val="23"/>
          <w:szCs w:val="23"/>
        </w:rPr>
        <w:t>any non-mandatory additional funds.</w:t>
      </w:r>
    </w:p>
    <w:p w14:paraId="412CB38A" w14:textId="77777777" w:rsidR="003032F2" w:rsidRPr="00944808" w:rsidRDefault="003032F2" w:rsidP="003032F2">
      <w:pPr>
        <w:rPr>
          <w:rFonts w:ascii="Arial" w:hAnsi="Arial" w:cs="Arial"/>
          <w:sz w:val="23"/>
          <w:szCs w:val="23"/>
        </w:rPr>
      </w:pPr>
    </w:p>
    <w:p w14:paraId="6AF0969D" w14:textId="3AB6DD17" w:rsidR="003032F2" w:rsidRPr="00944808" w:rsidRDefault="003032F2" w:rsidP="003032F2">
      <w:pPr>
        <w:rPr>
          <w:rFonts w:ascii="Arial" w:hAnsi="Arial" w:cs="Arial"/>
          <w:sz w:val="23"/>
          <w:szCs w:val="23"/>
        </w:rPr>
      </w:pPr>
      <w:r w:rsidRPr="00944808">
        <w:rPr>
          <w:rFonts w:ascii="Arial" w:hAnsi="Arial" w:cs="Arial"/>
          <w:color w:val="000000"/>
          <w:sz w:val="23"/>
          <w:szCs w:val="23"/>
        </w:rPr>
        <w:t>When providing feedback for the Budget Hearings, attendees were asked to rate each proposal on whether it was essential to the College (ETC) and give their level of overall</w:t>
      </w:r>
      <w:r w:rsidR="00E56377" w:rsidRPr="00944808">
        <w:rPr>
          <w:rFonts w:ascii="Arial" w:hAnsi="Arial" w:cs="Arial"/>
          <w:color w:val="000000"/>
          <w:sz w:val="23"/>
          <w:szCs w:val="23"/>
        </w:rPr>
        <w:t xml:space="preserve"> support (OS.)  With each proposal, we have noted </w:t>
      </w:r>
      <w:r w:rsidR="003B23E9" w:rsidRPr="00944808">
        <w:rPr>
          <w:rFonts w:ascii="Arial" w:hAnsi="Arial" w:cs="Arial"/>
          <w:color w:val="000000"/>
          <w:sz w:val="23"/>
          <w:szCs w:val="23"/>
        </w:rPr>
        <w:t xml:space="preserve">the </w:t>
      </w:r>
      <w:r w:rsidRPr="00944808">
        <w:rPr>
          <w:rFonts w:ascii="Arial" w:hAnsi="Arial" w:cs="Arial"/>
          <w:color w:val="000000"/>
          <w:sz w:val="23"/>
          <w:szCs w:val="23"/>
        </w:rPr>
        <w:t>percent</w:t>
      </w:r>
      <w:r w:rsidR="00E56377" w:rsidRPr="00944808">
        <w:rPr>
          <w:rFonts w:ascii="Arial" w:hAnsi="Arial" w:cs="Arial"/>
          <w:color w:val="000000"/>
          <w:sz w:val="23"/>
          <w:szCs w:val="23"/>
        </w:rPr>
        <w:t>s</w:t>
      </w:r>
      <w:r w:rsidRPr="00944808">
        <w:rPr>
          <w:rFonts w:ascii="Arial" w:hAnsi="Arial" w:cs="Arial"/>
          <w:color w:val="000000"/>
          <w:sz w:val="23"/>
          <w:szCs w:val="23"/>
        </w:rPr>
        <w:t xml:space="preserve"> of those who</w:t>
      </w:r>
      <w:r w:rsidR="00E56377" w:rsidRPr="00944808">
        <w:rPr>
          <w:rFonts w:ascii="Arial" w:hAnsi="Arial" w:cs="Arial"/>
          <w:color w:val="000000"/>
          <w:sz w:val="23"/>
          <w:szCs w:val="23"/>
        </w:rPr>
        <w:t xml:space="preserve"> gave the highest rating in each category in their feedback.  We used</w:t>
      </w:r>
      <w:r w:rsidRPr="00944808">
        <w:rPr>
          <w:rFonts w:ascii="Arial" w:hAnsi="Arial" w:cs="Arial"/>
          <w:color w:val="000000"/>
          <w:sz w:val="23"/>
          <w:szCs w:val="23"/>
        </w:rPr>
        <w:t xml:space="preserve"> this data to inform our recommendations</w:t>
      </w:r>
      <w:r w:rsidR="00E56377" w:rsidRPr="00944808">
        <w:rPr>
          <w:rFonts w:ascii="Arial" w:hAnsi="Arial" w:cs="Arial"/>
          <w:color w:val="000000"/>
          <w:sz w:val="23"/>
          <w:szCs w:val="23"/>
        </w:rPr>
        <w:t>, but did not have a strict threshold for support.</w:t>
      </w:r>
    </w:p>
    <w:p w14:paraId="22BF829B" w14:textId="77777777" w:rsidR="003032F2" w:rsidRPr="00944808" w:rsidRDefault="003032F2" w:rsidP="003032F2">
      <w:pPr>
        <w:rPr>
          <w:rFonts w:ascii="Arial" w:hAnsi="Arial" w:cs="Arial"/>
          <w:color w:val="000000"/>
          <w:sz w:val="23"/>
          <w:szCs w:val="23"/>
        </w:rPr>
      </w:pPr>
    </w:p>
    <w:p w14:paraId="5F17D439" w14:textId="6273607B" w:rsidR="003032F2" w:rsidRPr="00944808" w:rsidRDefault="00320DC7" w:rsidP="003032F2">
      <w:pPr>
        <w:spacing w:before="200"/>
        <w:outlineLvl w:val="1"/>
        <w:rPr>
          <w:rFonts w:ascii="Arial" w:hAnsi="Arial" w:cs="Arial"/>
          <w:b/>
          <w:bCs/>
          <w:sz w:val="23"/>
          <w:szCs w:val="23"/>
        </w:rPr>
      </w:pPr>
      <w:r w:rsidRPr="00944808">
        <w:rPr>
          <w:rFonts w:ascii="Arial" w:hAnsi="Arial" w:cs="Arial"/>
          <w:b/>
          <w:bCs/>
          <w:color w:val="000000"/>
          <w:sz w:val="23"/>
          <w:szCs w:val="23"/>
        </w:rPr>
        <w:t>Instruction</w:t>
      </w:r>
    </w:p>
    <w:p w14:paraId="02EAB494" w14:textId="77777777" w:rsidR="00320DC7" w:rsidRPr="00944808" w:rsidRDefault="00320DC7" w:rsidP="003032F2">
      <w:pPr>
        <w:numPr>
          <w:ilvl w:val="0"/>
          <w:numId w:val="21"/>
        </w:numPr>
        <w:textAlignment w:val="baseline"/>
        <w:rPr>
          <w:rFonts w:ascii="Arial" w:hAnsi="Arial" w:cs="Arial"/>
          <w:color w:val="000000"/>
          <w:sz w:val="23"/>
          <w:szCs w:val="23"/>
        </w:rPr>
      </w:pPr>
      <w:r w:rsidRPr="00944808">
        <w:rPr>
          <w:rFonts w:ascii="Arial" w:hAnsi="Arial" w:cs="Arial"/>
          <w:color w:val="000000"/>
          <w:sz w:val="23"/>
          <w:szCs w:val="23"/>
        </w:rPr>
        <w:t>Full Time lab technician</w:t>
      </w:r>
    </w:p>
    <w:p w14:paraId="30358326" w14:textId="3F0D7C05" w:rsidR="003032F2" w:rsidRPr="00944808" w:rsidRDefault="00320DC7" w:rsidP="00320DC7">
      <w:pPr>
        <w:ind w:left="720"/>
        <w:textAlignment w:val="baseline"/>
        <w:rPr>
          <w:rFonts w:ascii="Arial" w:hAnsi="Arial" w:cs="Arial"/>
          <w:b/>
          <w:color w:val="000000"/>
          <w:sz w:val="23"/>
          <w:szCs w:val="23"/>
        </w:rPr>
      </w:pPr>
      <w:r w:rsidRPr="00944808">
        <w:rPr>
          <w:rFonts w:ascii="Arial" w:hAnsi="Arial" w:cs="Arial"/>
          <w:color w:val="000000"/>
          <w:sz w:val="23"/>
          <w:szCs w:val="23"/>
        </w:rPr>
        <w:t xml:space="preserve">ETC:  93%; OS:  93% - </w:t>
      </w:r>
      <w:r w:rsidR="00AB4469" w:rsidRPr="00944808">
        <w:rPr>
          <w:rFonts w:ascii="Arial" w:hAnsi="Arial" w:cs="Arial"/>
          <w:b/>
          <w:color w:val="000000"/>
          <w:sz w:val="23"/>
          <w:szCs w:val="23"/>
        </w:rPr>
        <w:t>Strongly recommend</w:t>
      </w:r>
    </w:p>
    <w:p w14:paraId="0FF506A0" w14:textId="77777777" w:rsidR="003032F2" w:rsidRPr="00944808" w:rsidRDefault="003032F2" w:rsidP="003032F2">
      <w:pPr>
        <w:rPr>
          <w:rFonts w:ascii="Arial" w:hAnsi="Arial" w:cs="Arial"/>
          <w:sz w:val="23"/>
          <w:szCs w:val="23"/>
        </w:rPr>
      </w:pPr>
    </w:p>
    <w:p w14:paraId="4F1CDE51" w14:textId="49CA633F" w:rsidR="003032F2" w:rsidRPr="00944808" w:rsidRDefault="00944808" w:rsidP="003032F2">
      <w:pPr>
        <w:rPr>
          <w:rFonts w:ascii="Arial" w:hAnsi="Arial" w:cs="Arial"/>
          <w:sz w:val="23"/>
          <w:szCs w:val="23"/>
        </w:rPr>
      </w:pPr>
      <w:r>
        <w:rPr>
          <w:rFonts w:ascii="Arial" w:hAnsi="Arial" w:cs="Arial"/>
          <w:sz w:val="23"/>
          <w:szCs w:val="23"/>
        </w:rPr>
        <w:t xml:space="preserve">This was the most supported proposal by the campus community across all divisions during these budget hearings.  </w:t>
      </w:r>
      <w:r w:rsidR="000F02C0" w:rsidRPr="00944808">
        <w:rPr>
          <w:rFonts w:ascii="Arial" w:hAnsi="Arial" w:cs="Arial"/>
          <w:sz w:val="23"/>
          <w:szCs w:val="23"/>
        </w:rPr>
        <w:t xml:space="preserve">This is an essential position if we’re going to continue to grow and retain our recent growth in our science programs.  </w:t>
      </w:r>
      <w:r w:rsidR="00B77A7A" w:rsidRPr="00944808">
        <w:rPr>
          <w:rFonts w:ascii="Arial" w:hAnsi="Arial" w:cs="Arial"/>
          <w:sz w:val="23"/>
          <w:szCs w:val="23"/>
        </w:rPr>
        <w:t>There are also current safety concer</w:t>
      </w:r>
      <w:r w:rsidR="00EB2FD2" w:rsidRPr="00944808">
        <w:rPr>
          <w:rFonts w:ascii="Arial" w:hAnsi="Arial" w:cs="Arial"/>
          <w:sz w:val="23"/>
          <w:szCs w:val="23"/>
        </w:rPr>
        <w:t>ns that this would help address.</w:t>
      </w:r>
    </w:p>
    <w:p w14:paraId="4194ED65" w14:textId="77777777" w:rsidR="00E56377" w:rsidRPr="00944808" w:rsidRDefault="00E56377">
      <w:pPr>
        <w:rPr>
          <w:rFonts w:ascii="Arial" w:hAnsi="Arial" w:cs="Arial"/>
          <w:b/>
          <w:bCs/>
          <w:color w:val="000000"/>
          <w:sz w:val="23"/>
          <w:szCs w:val="23"/>
        </w:rPr>
      </w:pPr>
      <w:r w:rsidRPr="00944808">
        <w:rPr>
          <w:rFonts w:ascii="Arial" w:hAnsi="Arial" w:cs="Arial"/>
          <w:b/>
          <w:bCs/>
          <w:color w:val="000000"/>
          <w:sz w:val="23"/>
          <w:szCs w:val="23"/>
        </w:rPr>
        <w:br w:type="page"/>
      </w:r>
    </w:p>
    <w:p w14:paraId="2189A4FE" w14:textId="32033F02" w:rsidR="003032F2" w:rsidRPr="00944808" w:rsidRDefault="00E824D0" w:rsidP="00E824D0">
      <w:pPr>
        <w:rPr>
          <w:rFonts w:ascii="Arial" w:hAnsi="Arial" w:cs="Arial"/>
          <w:b/>
          <w:bCs/>
          <w:sz w:val="23"/>
          <w:szCs w:val="23"/>
        </w:rPr>
      </w:pPr>
      <w:r w:rsidRPr="00944808">
        <w:rPr>
          <w:rFonts w:ascii="Arial" w:hAnsi="Arial" w:cs="Arial"/>
          <w:b/>
          <w:bCs/>
          <w:color w:val="000000"/>
          <w:sz w:val="23"/>
          <w:szCs w:val="23"/>
        </w:rPr>
        <w:lastRenderedPageBreak/>
        <w:t>S</w:t>
      </w:r>
      <w:r w:rsidR="003032F2" w:rsidRPr="00944808">
        <w:rPr>
          <w:rFonts w:ascii="Arial" w:hAnsi="Arial" w:cs="Arial"/>
          <w:b/>
          <w:bCs/>
          <w:color w:val="000000"/>
          <w:sz w:val="23"/>
          <w:szCs w:val="23"/>
        </w:rPr>
        <w:t>tudent Services</w:t>
      </w:r>
    </w:p>
    <w:p w14:paraId="388B5667" w14:textId="625FAD21" w:rsidR="003032F2" w:rsidRPr="00944808" w:rsidRDefault="00320DC7" w:rsidP="003032F2">
      <w:pPr>
        <w:numPr>
          <w:ilvl w:val="0"/>
          <w:numId w:val="22"/>
        </w:numPr>
        <w:textAlignment w:val="baseline"/>
        <w:rPr>
          <w:rFonts w:ascii="Arial" w:hAnsi="Arial" w:cs="Arial"/>
          <w:color w:val="000000"/>
          <w:sz w:val="23"/>
          <w:szCs w:val="23"/>
        </w:rPr>
      </w:pPr>
      <w:r w:rsidRPr="00944808">
        <w:rPr>
          <w:rFonts w:ascii="Arial" w:hAnsi="Arial" w:cs="Arial"/>
          <w:color w:val="000000"/>
          <w:sz w:val="23"/>
          <w:szCs w:val="23"/>
        </w:rPr>
        <w:t>Continue Completion Coach Funding</w:t>
      </w:r>
      <w:r w:rsidR="003032F2" w:rsidRPr="00944808">
        <w:rPr>
          <w:rFonts w:ascii="Arial" w:hAnsi="Arial" w:cs="Arial"/>
          <w:color w:val="000000"/>
          <w:sz w:val="23"/>
          <w:szCs w:val="23"/>
        </w:rPr>
        <w:t xml:space="preserve">  </w:t>
      </w:r>
    </w:p>
    <w:p w14:paraId="547E74C0" w14:textId="0D23F066" w:rsidR="003032F2" w:rsidRPr="00944808" w:rsidRDefault="00320DC7" w:rsidP="003032F2">
      <w:pPr>
        <w:ind w:firstLine="720"/>
        <w:rPr>
          <w:rFonts w:ascii="Arial" w:hAnsi="Arial" w:cs="Arial"/>
          <w:b/>
          <w:sz w:val="23"/>
          <w:szCs w:val="23"/>
        </w:rPr>
      </w:pPr>
      <w:r w:rsidRPr="00944808">
        <w:rPr>
          <w:rFonts w:ascii="Arial" w:hAnsi="Arial" w:cs="Arial"/>
          <w:color w:val="000000"/>
          <w:sz w:val="23"/>
          <w:szCs w:val="23"/>
        </w:rPr>
        <w:t>ETC:  84</w:t>
      </w:r>
      <w:r w:rsidR="003032F2" w:rsidRPr="00944808">
        <w:rPr>
          <w:rFonts w:ascii="Arial" w:hAnsi="Arial" w:cs="Arial"/>
          <w:color w:val="000000"/>
          <w:sz w:val="23"/>
          <w:szCs w:val="23"/>
        </w:rPr>
        <w:t xml:space="preserve">%; OS:  84% - </w:t>
      </w:r>
      <w:r w:rsidR="0045523C" w:rsidRPr="00944808">
        <w:rPr>
          <w:rFonts w:ascii="Arial" w:hAnsi="Arial" w:cs="Arial"/>
          <w:b/>
          <w:color w:val="000000"/>
          <w:sz w:val="23"/>
          <w:szCs w:val="23"/>
        </w:rPr>
        <w:t>Strongly Recommend</w:t>
      </w:r>
    </w:p>
    <w:p w14:paraId="6BF35205" w14:textId="77777777" w:rsidR="00503553" w:rsidRPr="00944808" w:rsidRDefault="00503553" w:rsidP="0050163E">
      <w:pPr>
        <w:rPr>
          <w:rFonts w:ascii="Arial" w:hAnsi="Arial" w:cs="Arial"/>
          <w:color w:val="000000"/>
          <w:sz w:val="23"/>
          <w:szCs w:val="23"/>
        </w:rPr>
      </w:pPr>
    </w:p>
    <w:p w14:paraId="65564EB3" w14:textId="1DEFA550" w:rsidR="003032F2" w:rsidRPr="00944808" w:rsidRDefault="00EB2FD2" w:rsidP="0050163E">
      <w:pPr>
        <w:rPr>
          <w:rFonts w:ascii="Arial" w:hAnsi="Arial" w:cs="Arial"/>
          <w:sz w:val="23"/>
          <w:szCs w:val="23"/>
        </w:rPr>
      </w:pPr>
      <w:r w:rsidRPr="00944808">
        <w:rPr>
          <w:rFonts w:ascii="Arial" w:hAnsi="Arial" w:cs="Arial"/>
          <w:sz w:val="23"/>
          <w:szCs w:val="23"/>
        </w:rPr>
        <w:t>This is v</w:t>
      </w:r>
      <w:r w:rsidR="00AB4469" w:rsidRPr="00944808">
        <w:rPr>
          <w:rFonts w:ascii="Arial" w:hAnsi="Arial" w:cs="Arial"/>
          <w:sz w:val="23"/>
          <w:szCs w:val="23"/>
        </w:rPr>
        <w:t xml:space="preserve">ital for </w:t>
      </w:r>
      <w:r w:rsidRPr="00944808">
        <w:rPr>
          <w:rFonts w:ascii="Arial" w:hAnsi="Arial" w:cs="Arial"/>
          <w:sz w:val="23"/>
          <w:szCs w:val="23"/>
        </w:rPr>
        <w:t xml:space="preserve">both </w:t>
      </w:r>
      <w:r w:rsidR="00AB4469" w:rsidRPr="00944808">
        <w:rPr>
          <w:rFonts w:ascii="Arial" w:hAnsi="Arial" w:cs="Arial"/>
          <w:sz w:val="23"/>
          <w:szCs w:val="23"/>
        </w:rPr>
        <w:t xml:space="preserve">guided pathways and South 2017.  </w:t>
      </w:r>
      <w:r w:rsidRPr="00944808">
        <w:rPr>
          <w:rFonts w:ascii="Arial" w:hAnsi="Arial" w:cs="Arial"/>
          <w:sz w:val="23"/>
          <w:szCs w:val="23"/>
        </w:rPr>
        <w:t>It should provide e</w:t>
      </w:r>
      <w:r w:rsidR="00AB4469" w:rsidRPr="00944808">
        <w:rPr>
          <w:rFonts w:ascii="Arial" w:hAnsi="Arial" w:cs="Arial"/>
          <w:sz w:val="23"/>
          <w:szCs w:val="23"/>
        </w:rPr>
        <w:t>fficient use of funds compared to recruiting new students</w:t>
      </w:r>
      <w:r w:rsidRPr="00944808">
        <w:rPr>
          <w:rFonts w:ascii="Arial" w:hAnsi="Arial" w:cs="Arial"/>
          <w:sz w:val="23"/>
          <w:szCs w:val="23"/>
        </w:rPr>
        <w:t xml:space="preserve"> and thus not be a net drain on the budget</w:t>
      </w:r>
      <w:r w:rsidR="00AB4469" w:rsidRPr="00944808">
        <w:rPr>
          <w:rFonts w:ascii="Arial" w:hAnsi="Arial" w:cs="Arial"/>
          <w:sz w:val="23"/>
          <w:szCs w:val="23"/>
        </w:rPr>
        <w:t xml:space="preserve">.  </w:t>
      </w:r>
      <w:r w:rsidRPr="00944808">
        <w:rPr>
          <w:rFonts w:ascii="Arial" w:hAnsi="Arial" w:cs="Arial"/>
          <w:sz w:val="23"/>
          <w:szCs w:val="23"/>
        </w:rPr>
        <w:t>Additionally, t</w:t>
      </w:r>
      <w:r w:rsidR="000F02C0" w:rsidRPr="00944808">
        <w:rPr>
          <w:rFonts w:ascii="Arial" w:hAnsi="Arial" w:cs="Arial"/>
          <w:sz w:val="23"/>
          <w:szCs w:val="23"/>
        </w:rPr>
        <w:t>his is a proposal that we might be able to find grants to help fund, and the Council would recommend exploring that option if feasible.</w:t>
      </w:r>
    </w:p>
    <w:p w14:paraId="035BA6A2" w14:textId="77777777" w:rsidR="00AB4469" w:rsidRPr="00944808" w:rsidRDefault="00AB4469" w:rsidP="0050163E">
      <w:pPr>
        <w:rPr>
          <w:rFonts w:ascii="Arial" w:hAnsi="Arial" w:cs="Arial"/>
          <w:sz w:val="23"/>
          <w:szCs w:val="23"/>
        </w:rPr>
      </w:pPr>
    </w:p>
    <w:p w14:paraId="3B160DCE" w14:textId="6C2B094C" w:rsidR="003032F2" w:rsidRPr="00944808" w:rsidRDefault="00320DC7" w:rsidP="00320DC7">
      <w:pPr>
        <w:pStyle w:val="ListParagraph"/>
        <w:numPr>
          <w:ilvl w:val="0"/>
          <w:numId w:val="27"/>
        </w:numPr>
        <w:rPr>
          <w:rFonts w:ascii="Arial" w:hAnsi="Arial" w:cs="Arial"/>
          <w:color w:val="000000"/>
          <w:sz w:val="23"/>
          <w:szCs w:val="23"/>
        </w:rPr>
      </w:pPr>
      <w:r w:rsidRPr="00944808">
        <w:rPr>
          <w:rStyle w:val="no0020spacingchar"/>
          <w:rFonts w:ascii="Arial" w:hAnsi="Arial" w:cs="Arial"/>
          <w:bCs/>
          <w:sz w:val="23"/>
          <w:szCs w:val="23"/>
        </w:rPr>
        <w:t>Restore E</w:t>
      </w:r>
      <w:r w:rsidR="0045523C" w:rsidRPr="00944808">
        <w:rPr>
          <w:rStyle w:val="no0020spacingchar"/>
          <w:rFonts w:ascii="Arial" w:hAnsi="Arial" w:cs="Arial"/>
          <w:bCs/>
          <w:sz w:val="23"/>
          <w:szCs w:val="23"/>
        </w:rPr>
        <w:t xml:space="preserve">quity, </w:t>
      </w:r>
      <w:r w:rsidRPr="00944808">
        <w:rPr>
          <w:rStyle w:val="no0020spacingchar"/>
          <w:rFonts w:ascii="Arial" w:hAnsi="Arial" w:cs="Arial"/>
          <w:bCs/>
          <w:sz w:val="23"/>
          <w:szCs w:val="23"/>
        </w:rPr>
        <w:t>D</w:t>
      </w:r>
      <w:r w:rsidR="0045523C" w:rsidRPr="00944808">
        <w:rPr>
          <w:rStyle w:val="no0020spacingchar"/>
          <w:rFonts w:ascii="Arial" w:hAnsi="Arial" w:cs="Arial"/>
          <w:bCs/>
          <w:sz w:val="23"/>
          <w:szCs w:val="23"/>
        </w:rPr>
        <w:t xml:space="preserve">iversity and </w:t>
      </w:r>
      <w:r w:rsidRPr="00944808">
        <w:rPr>
          <w:rStyle w:val="no0020spacingchar"/>
          <w:rFonts w:ascii="Arial" w:hAnsi="Arial" w:cs="Arial"/>
          <w:bCs/>
          <w:sz w:val="23"/>
          <w:szCs w:val="23"/>
        </w:rPr>
        <w:t>I</w:t>
      </w:r>
      <w:r w:rsidR="0045523C" w:rsidRPr="00944808">
        <w:rPr>
          <w:rStyle w:val="no0020spacingchar"/>
          <w:rFonts w:ascii="Arial" w:hAnsi="Arial" w:cs="Arial"/>
          <w:bCs/>
          <w:sz w:val="23"/>
          <w:szCs w:val="23"/>
        </w:rPr>
        <w:t>nclusion</w:t>
      </w:r>
      <w:r w:rsidRPr="00944808">
        <w:rPr>
          <w:rStyle w:val="no0020spacingchar"/>
          <w:rFonts w:ascii="Arial" w:hAnsi="Arial" w:cs="Arial"/>
          <w:bCs/>
          <w:sz w:val="23"/>
          <w:szCs w:val="23"/>
        </w:rPr>
        <w:t xml:space="preserve"> Deficits from State Allocation Redesign</w:t>
      </w:r>
    </w:p>
    <w:p w14:paraId="581C7D70" w14:textId="71BF6EB5" w:rsidR="003032F2" w:rsidRPr="00944808" w:rsidRDefault="003032F2" w:rsidP="003032F2">
      <w:pPr>
        <w:ind w:left="720"/>
        <w:rPr>
          <w:rFonts w:ascii="Arial" w:hAnsi="Arial" w:cs="Arial"/>
          <w:b/>
          <w:sz w:val="23"/>
          <w:szCs w:val="23"/>
        </w:rPr>
      </w:pPr>
      <w:r w:rsidRPr="00944808">
        <w:rPr>
          <w:rFonts w:ascii="Arial" w:hAnsi="Arial" w:cs="Arial"/>
          <w:color w:val="000000"/>
          <w:sz w:val="23"/>
          <w:szCs w:val="23"/>
        </w:rPr>
        <w:t>E</w:t>
      </w:r>
      <w:r w:rsidR="00320DC7" w:rsidRPr="00944808">
        <w:rPr>
          <w:rFonts w:ascii="Arial" w:hAnsi="Arial" w:cs="Arial"/>
          <w:color w:val="000000"/>
          <w:sz w:val="23"/>
          <w:szCs w:val="23"/>
        </w:rPr>
        <w:t>TC:  57%; OS:  70</w:t>
      </w:r>
      <w:r w:rsidRPr="00944808">
        <w:rPr>
          <w:rFonts w:ascii="Arial" w:hAnsi="Arial" w:cs="Arial"/>
          <w:color w:val="000000"/>
          <w:sz w:val="23"/>
          <w:szCs w:val="23"/>
        </w:rPr>
        <w:t xml:space="preserve">% - </w:t>
      </w:r>
      <w:r w:rsidR="007C3C1B" w:rsidRPr="00944808">
        <w:rPr>
          <w:rFonts w:ascii="Arial" w:hAnsi="Arial" w:cs="Arial"/>
          <w:b/>
          <w:color w:val="000000"/>
          <w:sz w:val="23"/>
          <w:szCs w:val="23"/>
        </w:rPr>
        <w:t>Recommend</w:t>
      </w:r>
    </w:p>
    <w:p w14:paraId="58051737" w14:textId="77777777" w:rsidR="003032F2" w:rsidRPr="00944808" w:rsidRDefault="003032F2" w:rsidP="003032F2">
      <w:pPr>
        <w:rPr>
          <w:rFonts w:ascii="Arial" w:hAnsi="Arial" w:cs="Arial"/>
          <w:sz w:val="23"/>
          <w:szCs w:val="23"/>
        </w:rPr>
      </w:pPr>
    </w:p>
    <w:p w14:paraId="4A108F56" w14:textId="11D4FD75" w:rsidR="0045523C" w:rsidRPr="00944808" w:rsidRDefault="00383CBE" w:rsidP="003032F2">
      <w:pPr>
        <w:rPr>
          <w:rFonts w:ascii="Arial" w:hAnsi="Arial" w:cs="Arial"/>
          <w:sz w:val="23"/>
          <w:szCs w:val="23"/>
        </w:rPr>
      </w:pPr>
      <w:r w:rsidRPr="00944808">
        <w:rPr>
          <w:rFonts w:ascii="Arial" w:hAnsi="Arial" w:cs="Arial"/>
          <w:sz w:val="23"/>
          <w:szCs w:val="23"/>
        </w:rPr>
        <w:t xml:space="preserve">At around $6000, this is a fairly modest request.  Campus climate is currently a huge issue </w:t>
      </w:r>
      <w:r w:rsidR="00EB2FD2" w:rsidRPr="00944808">
        <w:rPr>
          <w:rFonts w:ascii="Arial" w:hAnsi="Arial" w:cs="Arial"/>
          <w:sz w:val="23"/>
          <w:szCs w:val="23"/>
        </w:rPr>
        <w:t>at this time which</w:t>
      </w:r>
      <w:r w:rsidRPr="00944808">
        <w:rPr>
          <w:rFonts w:ascii="Arial" w:hAnsi="Arial" w:cs="Arial"/>
          <w:sz w:val="23"/>
          <w:szCs w:val="23"/>
        </w:rPr>
        <w:t xml:space="preserve"> we are in the process of addressing.  </w:t>
      </w:r>
      <w:r w:rsidR="00EB2FD2" w:rsidRPr="00944808">
        <w:rPr>
          <w:rFonts w:ascii="Arial" w:hAnsi="Arial" w:cs="Arial"/>
          <w:sz w:val="23"/>
          <w:szCs w:val="23"/>
        </w:rPr>
        <w:t>This would tie in to both p</w:t>
      </w:r>
      <w:r w:rsidR="0045523C" w:rsidRPr="00944808">
        <w:rPr>
          <w:rFonts w:ascii="Arial" w:hAnsi="Arial" w:cs="Arial"/>
          <w:sz w:val="23"/>
          <w:szCs w:val="23"/>
        </w:rPr>
        <w:t>ersonal safety an</w:t>
      </w:r>
      <w:r w:rsidR="00EB2FD2" w:rsidRPr="00944808">
        <w:rPr>
          <w:rFonts w:ascii="Arial" w:hAnsi="Arial" w:cs="Arial"/>
          <w:sz w:val="23"/>
          <w:szCs w:val="23"/>
        </w:rPr>
        <w:t>d</w:t>
      </w:r>
      <w:r w:rsidR="0045523C" w:rsidRPr="00944808">
        <w:rPr>
          <w:rFonts w:ascii="Arial" w:hAnsi="Arial" w:cs="Arial"/>
          <w:sz w:val="23"/>
          <w:szCs w:val="23"/>
        </w:rPr>
        <w:t xml:space="preserve"> cultural lack of comfort.</w:t>
      </w:r>
      <w:r w:rsidR="007C3C1B" w:rsidRPr="00944808">
        <w:rPr>
          <w:rFonts w:ascii="Arial" w:hAnsi="Arial" w:cs="Arial"/>
          <w:sz w:val="23"/>
          <w:szCs w:val="23"/>
        </w:rPr>
        <w:t xml:space="preserve">  Students, faculty and staff need to feel safe on campus.  Morale </w:t>
      </w:r>
      <w:r w:rsidR="00EB2FD2" w:rsidRPr="00944808">
        <w:rPr>
          <w:rFonts w:ascii="Arial" w:hAnsi="Arial" w:cs="Arial"/>
          <w:sz w:val="23"/>
          <w:szCs w:val="23"/>
        </w:rPr>
        <w:t>on campus is low right now and this proposal directly helps.</w:t>
      </w:r>
    </w:p>
    <w:p w14:paraId="1AEECBD1" w14:textId="77777777" w:rsidR="003032F2" w:rsidRPr="00944808" w:rsidRDefault="003032F2" w:rsidP="003032F2">
      <w:pPr>
        <w:rPr>
          <w:rFonts w:ascii="Arial" w:hAnsi="Arial" w:cs="Arial"/>
          <w:sz w:val="23"/>
          <w:szCs w:val="23"/>
        </w:rPr>
      </w:pPr>
    </w:p>
    <w:p w14:paraId="41DA019F" w14:textId="6253AC1A" w:rsidR="00FE2828" w:rsidRPr="00944808" w:rsidRDefault="00944808" w:rsidP="00FE2828">
      <w:pPr>
        <w:rPr>
          <w:rFonts w:ascii="Arial" w:hAnsi="Arial" w:cs="Arial"/>
          <w:sz w:val="23"/>
          <w:szCs w:val="23"/>
        </w:rPr>
      </w:pPr>
      <w:r w:rsidRPr="00944808">
        <w:rPr>
          <w:rFonts w:ascii="Arial" w:hAnsi="Arial" w:cs="Arial"/>
          <w:sz w:val="23"/>
          <w:szCs w:val="23"/>
        </w:rPr>
        <w:t>The Council knows that a</w:t>
      </w:r>
      <w:r w:rsidR="00FE2828" w:rsidRPr="00944808">
        <w:rPr>
          <w:rFonts w:ascii="Arial" w:hAnsi="Arial" w:cs="Arial"/>
          <w:sz w:val="23"/>
          <w:szCs w:val="23"/>
        </w:rPr>
        <w:t>t this time there are many other requests that all the divisions might like to make which will be necessary long term, but for now given the state of our finances we don’t recommend pursuing any items not mentioned as proposals.</w:t>
      </w:r>
      <w:r w:rsidR="00EB2FD2" w:rsidRPr="00944808">
        <w:rPr>
          <w:rFonts w:ascii="Arial" w:hAnsi="Arial" w:cs="Arial"/>
          <w:color w:val="000000"/>
          <w:sz w:val="23"/>
          <w:szCs w:val="23"/>
        </w:rPr>
        <w:t xml:space="preserve">   Having said that, as a </w:t>
      </w:r>
      <w:r w:rsidRPr="00944808">
        <w:rPr>
          <w:rFonts w:ascii="Arial" w:hAnsi="Arial" w:cs="Arial"/>
          <w:color w:val="000000"/>
          <w:sz w:val="23"/>
          <w:szCs w:val="23"/>
        </w:rPr>
        <w:t xml:space="preserve">series of </w:t>
      </w:r>
      <w:r w:rsidR="00EB2FD2" w:rsidRPr="00944808">
        <w:rPr>
          <w:rFonts w:ascii="Arial" w:hAnsi="Arial" w:cs="Arial"/>
          <w:color w:val="000000"/>
          <w:sz w:val="23"/>
          <w:szCs w:val="23"/>
        </w:rPr>
        <w:t>hypothetical question</w:t>
      </w:r>
      <w:r w:rsidRPr="00944808">
        <w:rPr>
          <w:rFonts w:ascii="Arial" w:hAnsi="Arial" w:cs="Arial"/>
          <w:color w:val="000000"/>
          <w:sz w:val="23"/>
          <w:szCs w:val="23"/>
        </w:rPr>
        <w:t>s</w:t>
      </w:r>
      <w:r w:rsidR="00EB2FD2" w:rsidRPr="00944808">
        <w:rPr>
          <w:rFonts w:ascii="Arial" w:hAnsi="Arial" w:cs="Arial"/>
          <w:color w:val="000000"/>
          <w:sz w:val="23"/>
          <w:szCs w:val="23"/>
        </w:rPr>
        <w:t>, w</w:t>
      </w:r>
      <w:r w:rsidR="00EB2FD2" w:rsidRPr="00944808">
        <w:rPr>
          <w:rFonts w:ascii="Arial" w:hAnsi="Arial" w:cs="Arial"/>
          <w:color w:val="000000"/>
          <w:sz w:val="23"/>
          <w:szCs w:val="23"/>
        </w:rPr>
        <w:t>hat would we need to give up as an institution to meet these proposals?  Can we anticipate</w:t>
      </w:r>
      <w:r w:rsidRPr="00944808">
        <w:rPr>
          <w:rFonts w:ascii="Arial" w:hAnsi="Arial" w:cs="Arial"/>
          <w:color w:val="000000"/>
          <w:sz w:val="23"/>
          <w:szCs w:val="23"/>
        </w:rPr>
        <w:t xml:space="preserve"> our needs and shortfalls</w:t>
      </w:r>
      <w:r w:rsidR="00EB2FD2" w:rsidRPr="00944808">
        <w:rPr>
          <w:rFonts w:ascii="Arial" w:hAnsi="Arial" w:cs="Arial"/>
          <w:color w:val="000000"/>
          <w:sz w:val="23"/>
          <w:szCs w:val="23"/>
        </w:rPr>
        <w:t xml:space="preserve"> better in the future?  What can we as a campus do to work on the revenue side of the equation in terms of retention, schedules,</w:t>
      </w:r>
      <w:r>
        <w:rPr>
          <w:rFonts w:ascii="Arial" w:hAnsi="Arial" w:cs="Arial"/>
          <w:color w:val="000000"/>
          <w:sz w:val="23"/>
          <w:szCs w:val="23"/>
        </w:rPr>
        <w:t xml:space="preserve"> which classes we offer, </w:t>
      </w:r>
      <w:proofErr w:type="spellStart"/>
      <w:r>
        <w:rPr>
          <w:rFonts w:ascii="Arial" w:hAnsi="Arial" w:cs="Arial"/>
          <w:color w:val="000000"/>
          <w:sz w:val="23"/>
          <w:szCs w:val="23"/>
        </w:rPr>
        <w:t>etc</w:t>
      </w:r>
      <w:proofErr w:type="spellEnd"/>
      <w:r>
        <w:rPr>
          <w:rFonts w:ascii="Arial" w:hAnsi="Arial" w:cs="Arial"/>
          <w:color w:val="000000"/>
          <w:sz w:val="23"/>
          <w:szCs w:val="23"/>
        </w:rPr>
        <w:t xml:space="preserve"> </w:t>
      </w:r>
      <w:proofErr w:type="gramStart"/>
      <w:r>
        <w:rPr>
          <w:rFonts w:ascii="Arial" w:hAnsi="Arial" w:cs="Arial"/>
          <w:color w:val="000000"/>
          <w:sz w:val="23"/>
          <w:szCs w:val="23"/>
        </w:rPr>
        <w:t xml:space="preserve">…  </w:t>
      </w:r>
      <w:r w:rsidRPr="00944808">
        <w:rPr>
          <w:rFonts w:ascii="Arial" w:hAnsi="Arial" w:cs="Arial"/>
          <w:color w:val="000000"/>
          <w:sz w:val="23"/>
          <w:szCs w:val="23"/>
        </w:rPr>
        <w:t>How</w:t>
      </w:r>
      <w:proofErr w:type="gramEnd"/>
      <w:r w:rsidRPr="00944808">
        <w:rPr>
          <w:rFonts w:ascii="Arial" w:hAnsi="Arial" w:cs="Arial"/>
          <w:color w:val="000000"/>
          <w:sz w:val="23"/>
          <w:szCs w:val="23"/>
        </w:rPr>
        <w:t xml:space="preserve"> well is this</w:t>
      </w:r>
      <w:r w:rsidR="00EB2FD2" w:rsidRPr="00944808">
        <w:rPr>
          <w:rFonts w:ascii="Arial" w:hAnsi="Arial" w:cs="Arial"/>
          <w:color w:val="000000"/>
          <w:sz w:val="23"/>
          <w:szCs w:val="23"/>
        </w:rPr>
        <w:t xml:space="preserve"> budget process is aligned with our strategic planning</w:t>
      </w:r>
      <w:r w:rsidRPr="00944808">
        <w:rPr>
          <w:rFonts w:ascii="Arial" w:hAnsi="Arial" w:cs="Arial"/>
          <w:color w:val="000000"/>
          <w:sz w:val="23"/>
          <w:szCs w:val="23"/>
        </w:rPr>
        <w:t>?</w:t>
      </w:r>
    </w:p>
    <w:p w14:paraId="01DA6C3B" w14:textId="77777777" w:rsidR="0050163E" w:rsidRPr="00944808" w:rsidRDefault="0050163E" w:rsidP="003032F2">
      <w:pPr>
        <w:rPr>
          <w:rFonts w:ascii="Arial" w:hAnsi="Arial" w:cs="Arial"/>
          <w:sz w:val="23"/>
          <w:szCs w:val="23"/>
        </w:rPr>
      </w:pPr>
    </w:p>
    <w:p w14:paraId="22F5AFD5" w14:textId="3E329790" w:rsidR="003032F2" w:rsidRPr="00944808" w:rsidRDefault="003032F2" w:rsidP="003032F2">
      <w:pPr>
        <w:rPr>
          <w:rFonts w:ascii="Arial" w:hAnsi="Arial" w:cs="Arial"/>
          <w:sz w:val="23"/>
          <w:szCs w:val="23"/>
        </w:rPr>
      </w:pPr>
      <w:r w:rsidRPr="00944808">
        <w:rPr>
          <w:rFonts w:ascii="Arial" w:hAnsi="Arial" w:cs="Arial"/>
          <w:color w:val="000000"/>
          <w:sz w:val="23"/>
          <w:szCs w:val="23"/>
        </w:rPr>
        <w:t>We wish that we could recommend fully funding all the prop</w:t>
      </w:r>
      <w:r w:rsidR="00944808" w:rsidRPr="00944808">
        <w:rPr>
          <w:rFonts w:ascii="Arial" w:hAnsi="Arial" w:cs="Arial"/>
          <w:color w:val="000000"/>
          <w:sz w:val="23"/>
          <w:szCs w:val="23"/>
        </w:rPr>
        <w:t xml:space="preserve">osals </w:t>
      </w:r>
      <w:r w:rsidR="00944808">
        <w:rPr>
          <w:rFonts w:ascii="Arial" w:hAnsi="Arial" w:cs="Arial"/>
          <w:color w:val="000000"/>
          <w:sz w:val="23"/>
          <w:szCs w:val="23"/>
        </w:rPr>
        <w:t xml:space="preserve">and wish lists </w:t>
      </w:r>
      <w:bookmarkStart w:id="0" w:name="_GoBack"/>
      <w:bookmarkEnd w:id="0"/>
      <w:r w:rsidR="00944808" w:rsidRPr="00944808">
        <w:rPr>
          <w:rFonts w:ascii="Arial" w:hAnsi="Arial" w:cs="Arial"/>
          <w:color w:val="000000"/>
          <w:sz w:val="23"/>
          <w:szCs w:val="23"/>
        </w:rPr>
        <w:t>this year, but w</w:t>
      </w:r>
      <w:r w:rsidR="00944808" w:rsidRPr="00944808">
        <w:rPr>
          <w:rFonts w:ascii="Arial" w:hAnsi="Arial" w:cs="Arial"/>
          <w:sz w:val="23"/>
          <w:szCs w:val="23"/>
        </w:rPr>
        <w:t xml:space="preserve">e know that that there is a shortfall just to keep funding for various programs at their current levels.  </w:t>
      </w:r>
      <w:r w:rsidRPr="00944808">
        <w:rPr>
          <w:rFonts w:ascii="Arial" w:hAnsi="Arial" w:cs="Arial"/>
          <w:color w:val="000000"/>
          <w:sz w:val="23"/>
          <w:szCs w:val="23"/>
        </w:rPr>
        <w:t>All the divisions worked hard to keep their requests to a minimum, and it showed.  There is clear evidence that throughout the campuses we are trying to do more with less.  We know that the next decisions will not be easy ones to make, but hopefully these recommendations will help make it clearer where the priorities of the faculty, staff and students lie at this time.  Thank you for this opportunity to give you our recommendations.</w:t>
      </w:r>
    </w:p>
    <w:p w14:paraId="2DC9E557" w14:textId="77777777" w:rsidR="003032F2" w:rsidRPr="00944808" w:rsidRDefault="003032F2" w:rsidP="003032F2">
      <w:pPr>
        <w:rPr>
          <w:rFonts w:ascii="Arial" w:hAnsi="Arial" w:cs="Arial"/>
          <w:color w:val="000000"/>
          <w:sz w:val="23"/>
          <w:szCs w:val="23"/>
        </w:rPr>
      </w:pPr>
    </w:p>
    <w:p w14:paraId="3570187E" w14:textId="77777777" w:rsidR="003032F2" w:rsidRPr="00944808" w:rsidRDefault="003032F2" w:rsidP="003032F2">
      <w:pPr>
        <w:rPr>
          <w:rFonts w:ascii="Arial" w:hAnsi="Arial" w:cs="Arial"/>
          <w:color w:val="000000"/>
          <w:sz w:val="23"/>
          <w:szCs w:val="23"/>
        </w:rPr>
      </w:pPr>
    </w:p>
    <w:p w14:paraId="2868641B" w14:textId="77777777" w:rsidR="003032F2" w:rsidRPr="00944808" w:rsidRDefault="003032F2" w:rsidP="003032F2">
      <w:pPr>
        <w:rPr>
          <w:rFonts w:ascii="Arial" w:hAnsi="Arial" w:cs="Arial"/>
          <w:color w:val="000000"/>
          <w:sz w:val="23"/>
          <w:szCs w:val="23"/>
        </w:rPr>
      </w:pPr>
    </w:p>
    <w:p w14:paraId="466732E7" w14:textId="77777777" w:rsidR="003032F2" w:rsidRPr="00944808" w:rsidRDefault="003032F2" w:rsidP="003032F2">
      <w:pPr>
        <w:rPr>
          <w:rFonts w:ascii="Arial" w:hAnsi="Arial" w:cs="Arial"/>
          <w:sz w:val="23"/>
          <w:szCs w:val="23"/>
        </w:rPr>
      </w:pPr>
      <w:r w:rsidRPr="00944808">
        <w:rPr>
          <w:rFonts w:ascii="Arial" w:hAnsi="Arial" w:cs="Arial"/>
          <w:color w:val="000000"/>
          <w:sz w:val="23"/>
          <w:szCs w:val="23"/>
        </w:rPr>
        <w:t>With great respect,</w:t>
      </w:r>
    </w:p>
    <w:p w14:paraId="47D51A7A" w14:textId="77777777" w:rsidR="003032F2" w:rsidRPr="00944808" w:rsidRDefault="003032F2" w:rsidP="003032F2">
      <w:pPr>
        <w:rPr>
          <w:rFonts w:ascii="Arial" w:hAnsi="Arial" w:cs="Arial"/>
          <w:color w:val="000000"/>
          <w:sz w:val="23"/>
          <w:szCs w:val="23"/>
        </w:rPr>
      </w:pPr>
    </w:p>
    <w:p w14:paraId="55659CC6" w14:textId="77777777" w:rsidR="003032F2" w:rsidRPr="00944808" w:rsidRDefault="003032F2" w:rsidP="003032F2">
      <w:pPr>
        <w:rPr>
          <w:rFonts w:ascii="Arial" w:hAnsi="Arial" w:cs="Arial"/>
          <w:color w:val="000000"/>
          <w:sz w:val="23"/>
          <w:szCs w:val="23"/>
        </w:rPr>
      </w:pPr>
    </w:p>
    <w:p w14:paraId="0018AE6D" w14:textId="77777777" w:rsidR="003032F2" w:rsidRPr="00944808" w:rsidRDefault="003032F2" w:rsidP="003032F2">
      <w:pPr>
        <w:rPr>
          <w:rFonts w:ascii="Arial" w:hAnsi="Arial" w:cs="Arial"/>
          <w:sz w:val="23"/>
          <w:szCs w:val="23"/>
        </w:rPr>
      </w:pPr>
      <w:r w:rsidRPr="00944808">
        <w:rPr>
          <w:rFonts w:ascii="Arial" w:hAnsi="Arial" w:cs="Arial"/>
          <w:color w:val="000000"/>
          <w:sz w:val="23"/>
          <w:szCs w:val="23"/>
        </w:rPr>
        <w:t>SSC College Council</w:t>
      </w:r>
    </w:p>
    <w:p w14:paraId="4DE82B4B" w14:textId="77777777" w:rsidR="003032F2" w:rsidRPr="00944808" w:rsidRDefault="003032F2" w:rsidP="003032F2">
      <w:pPr>
        <w:rPr>
          <w:rFonts w:ascii="Arial" w:hAnsi="Arial" w:cs="Arial"/>
          <w:sz w:val="23"/>
          <w:szCs w:val="23"/>
        </w:rPr>
      </w:pPr>
    </w:p>
    <w:p w14:paraId="20B2C13C" w14:textId="471F4406" w:rsidR="003B6C61" w:rsidRPr="00944808" w:rsidRDefault="003B6C61" w:rsidP="003032F2">
      <w:pPr>
        <w:ind w:left="360" w:right="-360"/>
        <w:jc w:val="both"/>
        <w:rPr>
          <w:rFonts w:ascii="Arial" w:hAnsi="Arial" w:cs="Arial"/>
          <w:sz w:val="23"/>
          <w:szCs w:val="23"/>
        </w:rPr>
      </w:pPr>
    </w:p>
    <w:sectPr w:rsidR="003B6C61" w:rsidRPr="00944808" w:rsidSect="0067460D">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264FE" w14:textId="77777777" w:rsidR="005477F8" w:rsidRDefault="005477F8">
      <w:r>
        <w:separator/>
      </w:r>
    </w:p>
  </w:endnote>
  <w:endnote w:type="continuationSeparator" w:id="0">
    <w:p w14:paraId="7AD437F7" w14:textId="77777777" w:rsidR="005477F8" w:rsidRDefault="0054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B5BB" w14:textId="77777777" w:rsidR="007C3C1B" w:rsidRDefault="007C3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BBAA0" w14:textId="77777777" w:rsidR="007C3C1B" w:rsidRDefault="007C3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B3728" w14:textId="77777777" w:rsidR="007C3C1B" w:rsidRDefault="007C3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04EAD" w14:textId="77777777" w:rsidR="005477F8" w:rsidRDefault="005477F8">
      <w:r>
        <w:separator/>
      </w:r>
    </w:p>
  </w:footnote>
  <w:footnote w:type="continuationSeparator" w:id="0">
    <w:p w14:paraId="4B644D0E" w14:textId="77777777" w:rsidR="005477F8" w:rsidRDefault="0054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A894" w14:textId="77777777" w:rsidR="007C3C1B" w:rsidRDefault="007C3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8FBA" w14:textId="74A7EFE3" w:rsidR="007C3C1B" w:rsidRPr="00F7684D" w:rsidRDefault="007C3C1B" w:rsidP="00027D21">
    <w:pPr>
      <w:pStyle w:val="Header"/>
      <w:tabs>
        <w:tab w:val="clear" w:pos="8640"/>
        <w:tab w:val="right" w:pos="9360"/>
      </w:tabs>
      <w:rPr>
        <w:rFonts w:ascii="Arial" w:hAnsi="Arial" w:cs="Arial"/>
        <w:sz w:val="20"/>
        <w:u w:val="single"/>
      </w:rPr>
    </w:pPr>
    <w:r>
      <w:rPr>
        <w:rFonts w:ascii="Arial" w:hAnsi="Arial" w:cs="Arial"/>
        <w:noProof/>
        <w:sz w:val="20"/>
        <w:u w:val="single"/>
      </w:rPr>
      <w:t>College Council</w:t>
    </w:r>
    <w:r w:rsidRPr="00F7684D">
      <w:rPr>
        <w:rFonts w:ascii="Arial" w:hAnsi="Arial" w:cs="Arial"/>
        <w:noProof/>
        <w:sz w:val="20"/>
        <w:u w:val="single"/>
      </w:rPr>
      <w:t xml:space="preserve"> Letter to President Oertli</w:t>
    </w:r>
    <w:r>
      <w:rPr>
        <w:rFonts w:ascii="Arial" w:hAnsi="Arial" w:cs="Arial"/>
        <w:noProof/>
        <w:sz w:val="20"/>
        <w:u w:val="single"/>
      </w:rPr>
      <w:t xml:space="preserve"> – May 5, 2015</w:t>
    </w:r>
    <w:r w:rsidRPr="00F7684D">
      <w:rPr>
        <w:rFonts w:ascii="Arial" w:hAnsi="Arial" w:cs="Arial"/>
        <w:sz w:val="20"/>
        <w:u w:val="single"/>
      </w:rPr>
      <w:tab/>
      <w:t xml:space="preserve">Page </w:t>
    </w:r>
    <w:r w:rsidRPr="00F7684D">
      <w:rPr>
        <w:rFonts w:ascii="Arial" w:hAnsi="Arial" w:cs="Arial"/>
        <w:sz w:val="20"/>
        <w:u w:val="single"/>
      </w:rPr>
      <w:fldChar w:fldCharType="begin"/>
    </w:r>
    <w:r w:rsidRPr="00F7684D">
      <w:rPr>
        <w:rFonts w:ascii="Arial" w:hAnsi="Arial" w:cs="Arial"/>
        <w:sz w:val="20"/>
        <w:u w:val="single"/>
      </w:rPr>
      <w:instrText xml:space="preserve"> PAGE </w:instrText>
    </w:r>
    <w:r w:rsidRPr="00F7684D">
      <w:rPr>
        <w:rFonts w:ascii="Arial" w:hAnsi="Arial" w:cs="Arial"/>
        <w:sz w:val="20"/>
        <w:u w:val="single"/>
      </w:rPr>
      <w:fldChar w:fldCharType="separate"/>
    </w:r>
    <w:r w:rsidR="00944808">
      <w:rPr>
        <w:rFonts w:ascii="Arial" w:hAnsi="Arial" w:cs="Arial"/>
        <w:noProof/>
        <w:sz w:val="20"/>
        <w:u w:val="single"/>
      </w:rPr>
      <w:t>2</w:t>
    </w:r>
    <w:r w:rsidRPr="00F7684D">
      <w:rPr>
        <w:rFonts w:ascii="Arial" w:hAnsi="Arial" w:cs="Arial"/>
        <w:sz w:val="20"/>
        <w:u w:val="single"/>
      </w:rPr>
      <w:fldChar w:fldCharType="end"/>
    </w:r>
    <w:r w:rsidRPr="00F7684D">
      <w:rPr>
        <w:rFonts w:ascii="Arial" w:hAnsi="Arial" w:cs="Arial"/>
        <w:sz w:val="20"/>
        <w:u w:val="single"/>
      </w:rPr>
      <w:t xml:space="preserve"> of </w:t>
    </w:r>
    <w:r w:rsidRPr="00F7684D">
      <w:rPr>
        <w:rFonts w:ascii="Arial" w:hAnsi="Arial" w:cs="Arial"/>
        <w:sz w:val="20"/>
        <w:u w:val="single"/>
      </w:rPr>
      <w:fldChar w:fldCharType="begin"/>
    </w:r>
    <w:r w:rsidRPr="00F7684D">
      <w:rPr>
        <w:rFonts w:ascii="Arial" w:hAnsi="Arial" w:cs="Arial"/>
        <w:sz w:val="20"/>
        <w:u w:val="single"/>
      </w:rPr>
      <w:instrText xml:space="preserve"> NUMPAGES </w:instrText>
    </w:r>
    <w:r w:rsidRPr="00F7684D">
      <w:rPr>
        <w:rFonts w:ascii="Arial" w:hAnsi="Arial" w:cs="Arial"/>
        <w:sz w:val="20"/>
        <w:u w:val="single"/>
      </w:rPr>
      <w:fldChar w:fldCharType="separate"/>
    </w:r>
    <w:r w:rsidR="00944808">
      <w:rPr>
        <w:rFonts w:ascii="Arial" w:hAnsi="Arial" w:cs="Arial"/>
        <w:noProof/>
        <w:sz w:val="20"/>
        <w:u w:val="single"/>
      </w:rPr>
      <w:t>2</w:t>
    </w:r>
    <w:r w:rsidRPr="00F7684D">
      <w:rPr>
        <w:rFonts w:ascii="Arial" w:hAnsi="Arial" w:cs="Arial"/>
        <w:sz w:val="20"/>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4422" w14:textId="77777777" w:rsidR="007C3C1B" w:rsidRDefault="007C3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086"/>
    <w:multiLevelType w:val="hybridMultilevel"/>
    <w:tmpl w:val="B22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4B9C"/>
    <w:multiLevelType w:val="hybridMultilevel"/>
    <w:tmpl w:val="86AAB79E"/>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C3B83"/>
    <w:multiLevelType w:val="multilevel"/>
    <w:tmpl w:val="96B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D4D63"/>
    <w:multiLevelType w:val="multilevel"/>
    <w:tmpl w:val="EECEEE4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A755E"/>
    <w:multiLevelType w:val="hybridMultilevel"/>
    <w:tmpl w:val="B28AC62A"/>
    <w:lvl w:ilvl="0" w:tplc="629C91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A4244"/>
    <w:multiLevelType w:val="hybridMultilevel"/>
    <w:tmpl w:val="D24AF7B8"/>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128DB"/>
    <w:multiLevelType w:val="multilevel"/>
    <w:tmpl w:val="8DF0A4E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06FB1"/>
    <w:multiLevelType w:val="multilevel"/>
    <w:tmpl w:val="C0364D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61C83"/>
    <w:multiLevelType w:val="hybridMultilevel"/>
    <w:tmpl w:val="0C38394A"/>
    <w:lvl w:ilvl="0" w:tplc="3F8A082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333C"/>
    <w:multiLevelType w:val="hybridMultilevel"/>
    <w:tmpl w:val="68D8915C"/>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41D7E"/>
    <w:multiLevelType w:val="hybridMultilevel"/>
    <w:tmpl w:val="C0364D84"/>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77414"/>
    <w:multiLevelType w:val="hybridMultilevel"/>
    <w:tmpl w:val="0D302E66"/>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C2D01"/>
    <w:multiLevelType w:val="hybridMultilevel"/>
    <w:tmpl w:val="0058836C"/>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C3E47"/>
    <w:multiLevelType w:val="hybridMultilevel"/>
    <w:tmpl w:val="BE4260F2"/>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F2D51"/>
    <w:multiLevelType w:val="hybridMultilevel"/>
    <w:tmpl w:val="967EFDF6"/>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B7F4F"/>
    <w:multiLevelType w:val="hybridMultilevel"/>
    <w:tmpl w:val="4CA24E66"/>
    <w:lvl w:ilvl="0" w:tplc="31ECA3C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C528AC"/>
    <w:multiLevelType w:val="multilevel"/>
    <w:tmpl w:val="10E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B27B9"/>
    <w:multiLevelType w:val="multilevel"/>
    <w:tmpl w:val="219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90D2C"/>
    <w:multiLevelType w:val="multilevel"/>
    <w:tmpl w:val="0892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5342F"/>
    <w:multiLevelType w:val="multilevel"/>
    <w:tmpl w:val="F1A271D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A5DDA"/>
    <w:multiLevelType w:val="multilevel"/>
    <w:tmpl w:val="74F0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BC51B1"/>
    <w:multiLevelType w:val="hybridMultilevel"/>
    <w:tmpl w:val="3542B758"/>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B6C6A"/>
    <w:multiLevelType w:val="multilevel"/>
    <w:tmpl w:val="DBF0278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D34A42"/>
    <w:multiLevelType w:val="hybridMultilevel"/>
    <w:tmpl w:val="2C7ABF1A"/>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C1B54"/>
    <w:multiLevelType w:val="hybridMultilevel"/>
    <w:tmpl w:val="251852EE"/>
    <w:lvl w:ilvl="0" w:tplc="3F8A082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D0441C"/>
    <w:multiLevelType w:val="hybridMultilevel"/>
    <w:tmpl w:val="4BE4E344"/>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C520B"/>
    <w:multiLevelType w:val="multilevel"/>
    <w:tmpl w:val="4A8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22"/>
  </w:num>
  <w:num w:numId="5">
    <w:abstractNumId w:val="24"/>
  </w:num>
  <w:num w:numId="6">
    <w:abstractNumId w:val="19"/>
  </w:num>
  <w:num w:numId="7">
    <w:abstractNumId w:val="9"/>
  </w:num>
  <w:num w:numId="8">
    <w:abstractNumId w:val="7"/>
  </w:num>
  <w:num w:numId="9">
    <w:abstractNumId w:val="8"/>
  </w:num>
  <w:num w:numId="10">
    <w:abstractNumId w:val="6"/>
  </w:num>
  <w:num w:numId="11">
    <w:abstractNumId w:val="1"/>
  </w:num>
  <w:num w:numId="12">
    <w:abstractNumId w:val="13"/>
  </w:num>
  <w:num w:numId="13">
    <w:abstractNumId w:val="12"/>
  </w:num>
  <w:num w:numId="14">
    <w:abstractNumId w:val="23"/>
  </w:num>
  <w:num w:numId="15">
    <w:abstractNumId w:val="15"/>
  </w:num>
  <w:num w:numId="16">
    <w:abstractNumId w:val="11"/>
  </w:num>
  <w:num w:numId="17">
    <w:abstractNumId w:val="14"/>
  </w:num>
  <w:num w:numId="18">
    <w:abstractNumId w:val="21"/>
  </w:num>
  <w:num w:numId="19">
    <w:abstractNumId w:val="25"/>
  </w:num>
  <w:num w:numId="20">
    <w:abstractNumId w:val="4"/>
  </w:num>
  <w:num w:numId="21">
    <w:abstractNumId w:val="26"/>
  </w:num>
  <w:num w:numId="22">
    <w:abstractNumId w:val="20"/>
  </w:num>
  <w:num w:numId="23">
    <w:abstractNumId w:val="17"/>
  </w:num>
  <w:num w:numId="24">
    <w:abstractNumId w:val="2"/>
  </w:num>
  <w:num w:numId="25">
    <w:abstractNumId w:val="18"/>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1D"/>
    <w:rsid w:val="00001C6F"/>
    <w:rsid w:val="00025474"/>
    <w:rsid w:val="00027D21"/>
    <w:rsid w:val="00037783"/>
    <w:rsid w:val="000434F7"/>
    <w:rsid w:val="00060DEC"/>
    <w:rsid w:val="00062315"/>
    <w:rsid w:val="00064781"/>
    <w:rsid w:val="00084751"/>
    <w:rsid w:val="0008511E"/>
    <w:rsid w:val="000F02C0"/>
    <w:rsid w:val="00136AB6"/>
    <w:rsid w:val="001A49AA"/>
    <w:rsid w:val="001A7F36"/>
    <w:rsid w:val="001B53C4"/>
    <w:rsid w:val="001C2D76"/>
    <w:rsid w:val="001C5523"/>
    <w:rsid w:val="001D68A4"/>
    <w:rsid w:val="001F67F4"/>
    <w:rsid w:val="00266599"/>
    <w:rsid w:val="00273893"/>
    <w:rsid w:val="00285338"/>
    <w:rsid w:val="002E739A"/>
    <w:rsid w:val="003032F2"/>
    <w:rsid w:val="00320DC7"/>
    <w:rsid w:val="0035355F"/>
    <w:rsid w:val="0037711C"/>
    <w:rsid w:val="003802D6"/>
    <w:rsid w:val="00383CBE"/>
    <w:rsid w:val="003A5101"/>
    <w:rsid w:val="003B23E9"/>
    <w:rsid w:val="003B2C5F"/>
    <w:rsid w:val="003B6C61"/>
    <w:rsid w:val="003E5164"/>
    <w:rsid w:val="00401A1C"/>
    <w:rsid w:val="00425628"/>
    <w:rsid w:val="004427C5"/>
    <w:rsid w:val="0044748C"/>
    <w:rsid w:val="0045523C"/>
    <w:rsid w:val="0046177A"/>
    <w:rsid w:val="00464197"/>
    <w:rsid w:val="004A5241"/>
    <w:rsid w:val="004A7DFC"/>
    <w:rsid w:val="004B24F5"/>
    <w:rsid w:val="004B47C6"/>
    <w:rsid w:val="004B4C5A"/>
    <w:rsid w:val="004E3915"/>
    <w:rsid w:val="0050163E"/>
    <w:rsid w:val="00502C3E"/>
    <w:rsid w:val="00503553"/>
    <w:rsid w:val="00536D76"/>
    <w:rsid w:val="00540CE6"/>
    <w:rsid w:val="005477F8"/>
    <w:rsid w:val="005514B3"/>
    <w:rsid w:val="005873C4"/>
    <w:rsid w:val="0059092C"/>
    <w:rsid w:val="005D7473"/>
    <w:rsid w:val="005F00E4"/>
    <w:rsid w:val="006502A5"/>
    <w:rsid w:val="0067460D"/>
    <w:rsid w:val="0069787F"/>
    <w:rsid w:val="00705200"/>
    <w:rsid w:val="00733738"/>
    <w:rsid w:val="00733D04"/>
    <w:rsid w:val="00760697"/>
    <w:rsid w:val="007800D4"/>
    <w:rsid w:val="007957D2"/>
    <w:rsid w:val="007B14F7"/>
    <w:rsid w:val="007B4276"/>
    <w:rsid w:val="007C3C0C"/>
    <w:rsid w:val="007C3C1B"/>
    <w:rsid w:val="00826ED3"/>
    <w:rsid w:val="008B5EE4"/>
    <w:rsid w:val="008B7EA5"/>
    <w:rsid w:val="008C251D"/>
    <w:rsid w:val="008D0A9A"/>
    <w:rsid w:val="008E5146"/>
    <w:rsid w:val="008F5AF9"/>
    <w:rsid w:val="00916DA2"/>
    <w:rsid w:val="00921D51"/>
    <w:rsid w:val="00944808"/>
    <w:rsid w:val="00970223"/>
    <w:rsid w:val="00991B5B"/>
    <w:rsid w:val="009A5CD8"/>
    <w:rsid w:val="009B62FA"/>
    <w:rsid w:val="009C015B"/>
    <w:rsid w:val="00A018EF"/>
    <w:rsid w:val="00A05895"/>
    <w:rsid w:val="00A25523"/>
    <w:rsid w:val="00A4090E"/>
    <w:rsid w:val="00A61AFE"/>
    <w:rsid w:val="00AA7BDE"/>
    <w:rsid w:val="00AB4469"/>
    <w:rsid w:val="00AE51CD"/>
    <w:rsid w:val="00B06EA0"/>
    <w:rsid w:val="00B10577"/>
    <w:rsid w:val="00B77A7A"/>
    <w:rsid w:val="00BA6F5A"/>
    <w:rsid w:val="00BC57FA"/>
    <w:rsid w:val="00C17CEE"/>
    <w:rsid w:val="00C53B33"/>
    <w:rsid w:val="00C61490"/>
    <w:rsid w:val="00C75EA2"/>
    <w:rsid w:val="00C92D4C"/>
    <w:rsid w:val="00C95EB9"/>
    <w:rsid w:val="00CE2C03"/>
    <w:rsid w:val="00D0249A"/>
    <w:rsid w:val="00D22A42"/>
    <w:rsid w:val="00D24A06"/>
    <w:rsid w:val="00D625FA"/>
    <w:rsid w:val="00D654D2"/>
    <w:rsid w:val="00D7499A"/>
    <w:rsid w:val="00D83FBD"/>
    <w:rsid w:val="00DC5FBF"/>
    <w:rsid w:val="00DE1D08"/>
    <w:rsid w:val="00DF1644"/>
    <w:rsid w:val="00E02115"/>
    <w:rsid w:val="00E24232"/>
    <w:rsid w:val="00E371CA"/>
    <w:rsid w:val="00E43724"/>
    <w:rsid w:val="00E55076"/>
    <w:rsid w:val="00E56377"/>
    <w:rsid w:val="00E563A2"/>
    <w:rsid w:val="00E735E6"/>
    <w:rsid w:val="00E76E7C"/>
    <w:rsid w:val="00E824D0"/>
    <w:rsid w:val="00E91B5E"/>
    <w:rsid w:val="00EA387D"/>
    <w:rsid w:val="00EB2FD2"/>
    <w:rsid w:val="00EC2A73"/>
    <w:rsid w:val="00EC40CF"/>
    <w:rsid w:val="00EE398F"/>
    <w:rsid w:val="00F032B1"/>
    <w:rsid w:val="00F11B1E"/>
    <w:rsid w:val="00F17D70"/>
    <w:rsid w:val="00F3156F"/>
    <w:rsid w:val="00F35ED1"/>
    <w:rsid w:val="00F7684D"/>
    <w:rsid w:val="00FA01B8"/>
    <w:rsid w:val="00FA05AC"/>
    <w:rsid w:val="00FD6F68"/>
    <w:rsid w:val="00FE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5147E"/>
  <w15:docId w15:val="{D7BBB211-E255-4ABE-AA71-4D3A2DF2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C251D"/>
    <w:rPr>
      <w:rFonts w:ascii="Tahoma" w:hAnsi="Tahoma" w:cs="Tahoma"/>
      <w:sz w:val="16"/>
      <w:szCs w:val="16"/>
    </w:rPr>
  </w:style>
  <w:style w:type="character" w:customStyle="1" w:styleId="BalloonTextChar">
    <w:name w:val="Balloon Text Char"/>
    <w:basedOn w:val="DefaultParagraphFont"/>
    <w:link w:val="BalloonText"/>
    <w:uiPriority w:val="99"/>
    <w:locked/>
    <w:rsid w:val="008C251D"/>
    <w:rPr>
      <w:rFonts w:ascii="Tahoma" w:hAnsi="Tahoma" w:cs="Tahoma"/>
      <w:sz w:val="16"/>
      <w:szCs w:val="16"/>
    </w:rPr>
  </w:style>
  <w:style w:type="paragraph" w:styleId="Header">
    <w:name w:val="header"/>
    <w:basedOn w:val="Normal"/>
    <w:link w:val="HeaderChar"/>
    <w:uiPriority w:val="99"/>
    <w:rsid w:val="00A2552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2552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34"/>
    <w:qFormat/>
    <w:rsid w:val="00B06EA0"/>
    <w:pPr>
      <w:ind w:left="720"/>
      <w:contextualSpacing/>
    </w:pPr>
  </w:style>
  <w:style w:type="character" w:customStyle="1" w:styleId="no0020spacingchar">
    <w:name w:val="no_0020spacing__char"/>
    <w:basedOn w:val="DefaultParagraphFont"/>
    <w:rsid w:val="0032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E2150-0AEC-4E5B-AD77-7AC20F8C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Evans</dc:creator>
  <cp:lastModifiedBy>Ryan Dorman</cp:lastModifiedBy>
  <cp:revision>2</cp:revision>
  <cp:lastPrinted>2014-05-06T18:16:00Z</cp:lastPrinted>
  <dcterms:created xsi:type="dcterms:W3CDTF">2016-05-05T07:58:00Z</dcterms:created>
  <dcterms:modified xsi:type="dcterms:W3CDTF">2016-05-05T07:58:00Z</dcterms:modified>
</cp:coreProperties>
</file>